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DAD03" w14:textId="77777777" w:rsidR="004B311C" w:rsidRPr="00EA2D93" w:rsidRDefault="004B311C" w:rsidP="004B311C">
      <w:pPr>
        <w:autoSpaceDE w:val="0"/>
        <w:autoSpaceDN w:val="0"/>
        <w:adjustRightInd w:val="0"/>
        <w:jc w:val="center"/>
        <w:rPr>
          <w:b/>
          <w:sz w:val="28"/>
          <w:szCs w:val="28"/>
          <w:lang w:val="en-US"/>
        </w:rPr>
      </w:pPr>
      <w:r w:rsidRPr="00B74181">
        <w:rPr>
          <w:b/>
          <w:sz w:val="26"/>
          <w:szCs w:val="26"/>
          <w:lang w:val="kk-KZ"/>
        </w:rPr>
        <w:t xml:space="preserve">Әл-Фараби </w:t>
      </w:r>
      <w:r w:rsidRPr="00EA2D93">
        <w:rPr>
          <w:b/>
          <w:sz w:val="28"/>
          <w:szCs w:val="28"/>
          <w:lang w:val="kk-KZ"/>
        </w:rPr>
        <w:t>атындағы Қазақ ұлттық университеті</w:t>
      </w:r>
    </w:p>
    <w:p w14:paraId="05E30FAE" w14:textId="5731EB32" w:rsidR="004B311C" w:rsidRPr="00EA2D93" w:rsidRDefault="004B311C" w:rsidP="004B311C">
      <w:pPr>
        <w:autoSpaceDE w:val="0"/>
        <w:autoSpaceDN w:val="0"/>
        <w:adjustRightInd w:val="0"/>
        <w:jc w:val="center"/>
        <w:rPr>
          <w:b/>
          <w:sz w:val="28"/>
          <w:szCs w:val="28"/>
          <w:lang w:val="kk-KZ"/>
        </w:rPr>
      </w:pPr>
      <w:r w:rsidRPr="00EA2D93">
        <w:rPr>
          <w:b/>
          <w:sz w:val="28"/>
          <w:szCs w:val="28"/>
          <w:lang w:val="kk-KZ"/>
        </w:rPr>
        <w:t>Тарих факультеті</w:t>
      </w:r>
    </w:p>
    <w:p w14:paraId="72DD338A" w14:textId="77777777" w:rsidR="004B311C" w:rsidRPr="00EA2D93" w:rsidRDefault="004B311C" w:rsidP="004B311C">
      <w:pPr>
        <w:autoSpaceDE w:val="0"/>
        <w:autoSpaceDN w:val="0"/>
        <w:adjustRightInd w:val="0"/>
        <w:jc w:val="center"/>
        <w:rPr>
          <w:b/>
          <w:sz w:val="28"/>
          <w:szCs w:val="28"/>
          <w:lang w:val="kk-KZ"/>
        </w:rPr>
      </w:pPr>
      <w:r w:rsidRPr="00EA2D93">
        <w:rPr>
          <w:b/>
          <w:sz w:val="28"/>
          <w:szCs w:val="28"/>
          <w:lang w:val="kk-KZ"/>
        </w:rPr>
        <w:t>Археология, этнология және музеология кафедрасы</w:t>
      </w:r>
    </w:p>
    <w:p w14:paraId="2B0F3137" w14:textId="572CD0F5" w:rsidR="004B311C" w:rsidRPr="00EA2D93" w:rsidRDefault="00EA2D93" w:rsidP="004B311C">
      <w:pPr>
        <w:pStyle w:val="ad"/>
        <w:jc w:val="center"/>
        <w:rPr>
          <w:rFonts w:ascii="Times New Roman" w:hAnsi="Times New Roman"/>
          <w:b/>
          <w:sz w:val="28"/>
          <w:szCs w:val="28"/>
          <w:lang w:val="kk-KZ"/>
        </w:rPr>
      </w:pPr>
      <w:r w:rsidRPr="00EA2D93">
        <w:rPr>
          <w:rFonts w:ascii="Times New Roman" w:hAnsi="Times New Roman"/>
          <w:b/>
          <w:sz w:val="28"/>
          <w:szCs w:val="28"/>
          <w:lang w:val="kk-KZ"/>
        </w:rPr>
        <w:t>«</w:t>
      </w:r>
      <w:r w:rsidRPr="00EA2D93">
        <w:rPr>
          <w:rStyle w:val="extended-textshort"/>
          <w:rFonts w:ascii="Times New Roman" w:hAnsi="Times New Roman"/>
          <w:b/>
          <w:sz w:val="28"/>
          <w:szCs w:val="28"/>
          <w:lang w:val="kk-KZ"/>
        </w:rPr>
        <w:t>6</w:t>
      </w:r>
      <w:r w:rsidRPr="00EA2D93">
        <w:rPr>
          <w:rStyle w:val="extended-textshort"/>
          <w:rFonts w:ascii="Times New Roman" w:hAnsi="Times New Roman"/>
          <w:b/>
          <w:sz w:val="28"/>
          <w:szCs w:val="28"/>
          <w:lang w:val="tr-TR"/>
        </w:rPr>
        <w:t>D</w:t>
      </w:r>
      <w:r w:rsidRPr="00EA2D93">
        <w:rPr>
          <w:rStyle w:val="extended-textshort"/>
          <w:rFonts w:ascii="Times New Roman" w:hAnsi="Times New Roman"/>
          <w:b/>
          <w:sz w:val="28"/>
          <w:szCs w:val="28"/>
          <w:lang w:val="kk-KZ"/>
        </w:rPr>
        <w:t>02211» – Этнология және антропология</w:t>
      </w:r>
      <w:r w:rsidRPr="00EA2D93">
        <w:rPr>
          <w:rFonts w:ascii="Times New Roman" w:hAnsi="Times New Roman"/>
          <w:b/>
          <w:sz w:val="28"/>
          <w:szCs w:val="28"/>
          <w:lang w:val="kk-KZ"/>
        </w:rPr>
        <w:t>»  мамандығы</w:t>
      </w:r>
    </w:p>
    <w:p w14:paraId="00DFDD08" w14:textId="77777777" w:rsidR="004B311C" w:rsidRPr="00EA2D93" w:rsidRDefault="004B311C" w:rsidP="004B311C">
      <w:pPr>
        <w:pStyle w:val="ad"/>
        <w:jc w:val="right"/>
        <w:rPr>
          <w:rFonts w:ascii="Times New Roman" w:hAnsi="Times New Roman"/>
          <w:b/>
          <w:sz w:val="28"/>
          <w:szCs w:val="28"/>
          <w:lang w:val="kk-KZ"/>
        </w:rPr>
      </w:pPr>
    </w:p>
    <w:p w14:paraId="272F2B6A" w14:textId="31E51AF7" w:rsidR="004B311C" w:rsidRPr="00EA2D93" w:rsidRDefault="004B311C" w:rsidP="004B311C">
      <w:pPr>
        <w:ind w:left="360"/>
        <w:jc w:val="center"/>
        <w:rPr>
          <w:b/>
          <w:sz w:val="28"/>
          <w:szCs w:val="28"/>
          <w:lang w:val="kk-KZ"/>
        </w:rPr>
      </w:pPr>
      <w:r w:rsidRPr="00EA2D93">
        <w:rPr>
          <w:b/>
          <w:sz w:val="28"/>
          <w:szCs w:val="28"/>
          <w:lang w:val="kk-KZ"/>
        </w:rPr>
        <w:t>(E</w:t>
      </w:r>
      <w:r w:rsidR="008E1C74" w:rsidRPr="00EA2D93">
        <w:rPr>
          <w:b/>
          <w:sz w:val="28"/>
          <w:szCs w:val="28"/>
          <w:lang w:val="kk-KZ"/>
        </w:rPr>
        <w:t>Е</w:t>
      </w:r>
      <w:r w:rsidRPr="00EA2D93">
        <w:rPr>
          <w:b/>
          <w:sz w:val="28"/>
          <w:szCs w:val="28"/>
          <w:lang w:val="kk-KZ"/>
        </w:rPr>
        <w:t>PS</w:t>
      </w:r>
      <w:r w:rsidR="008E1C74" w:rsidRPr="00EA2D93">
        <w:rPr>
          <w:b/>
          <w:sz w:val="28"/>
          <w:szCs w:val="28"/>
          <w:lang w:val="kk-KZ"/>
        </w:rPr>
        <w:t>5</w:t>
      </w:r>
      <w:r w:rsidRPr="00EA2D93">
        <w:rPr>
          <w:b/>
          <w:sz w:val="28"/>
          <w:szCs w:val="28"/>
          <w:lang w:val="kk-KZ"/>
        </w:rPr>
        <w:t xml:space="preserve">302) </w:t>
      </w:r>
      <w:r w:rsidRPr="00EA2D93">
        <w:rPr>
          <w:b/>
          <w:color w:val="000000"/>
          <w:sz w:val="28"/>
          <w:szCs w:val="28"/>
          <w:lang w:val="kk-KZ"/>
        </w:rPr>
        <w:t>«</w:t>
      </w:r>
      <w:r w:rsidRPr="00EA2D93">
        <w:rPr>
          <w:b/>
          <w:sz w:val="28"/>
          <w:szCs w:val="28"/>
          <w:lang w:val="kk-KZ"/>
        </w:rPr>
        <w:t>Қазақстандағы қазіргі таңдағы этноконфессионалдық үдерістер» пәні бойынша ДӨЖ тапсырмалары</w:t>
      </w:r>
    </w:p>
    <w:p w14:paraId="57A13B21" w14:textId="77777777" w:rsidR="004B311C" w:rsidRPr="00B74181" w:rsidRDefault="004B311C" w:rsidP="004B311C">
      <w:pPr>
        <w:ind w:left="360"/>
        <w:jc w:val="both"/>
        <w:rPr>
          <w:b/>
          <w:sz w:val="26"/>
          <w:szCs w:val="26"/>
          <w:lang w:val="kk-KZ"/>
        </w:rPr>
      </w:pPr>
    </w:p>
    <w:p w14:paraId="5F663A1D" w14:textId="6DE4FD48" w:rsidR="004B311C" w:rsidRPr="00B74181" w:rsidRDefault="006A065B" w:rsidP="004B311C">
      <w:pPr>
        <w:keepNext/>
        <w:tabs>
          <w:tab w:val="center" w:pos="9639"/>
        </w:tabs>
        <w:autoSpaceDE w:val="0"/>
        <w:autoSpaceDN w:val="0"/>
        <w:outlineLvl w:val="1"/>
        <w:rPr>
          <w:b/>
          <w:sz w:val="26"/>
          <w:szCs w:val="26"/>
          <w:lang w:val="kk-KZ"/>
        </w:rPr>
      </w:pPr>
      <w:r w:rsidRPr="00B74181">
        <w:rPr>
          <w:b/>
          <w:sz w:val="26"/>
          <w:szCs w:val="26"/>
          <w:lang w:val="kk-KZ"/>
        </w:rPr>
        <w:t xml:space="preserve">№ </w:t>
      </w:r>
      <w:r w:rsidR="004B311C" w:rsidRPr="00B74181">
        <w:rPr>
          <w:b/>
          <w:sz w:val="26"/>
          <w:szCs w:val="26"/>
          <w:lang w:val="kk-KZ"/>
        </w:rPr>
        <w:t>1 ДӨЖ. Адамзат мәдениетіндегі діннің орны (сын-пікір).</w:t>
      </w:r>
    </w:p>
    <w:p w14:paraId="13745796" w14:textId="77777777" w:rsidR="00E6774E" w:rsidRPr="00B74181" w:rsidRDefault="00E6774E" w:rsidP="004B311C">
      <w:pPr>
        <w:keepNext/>
        <w:tabs>
          <w:tab w:val="center" w:pos="9639"/>
        </w:tabs>
        <w:autoSpaceDE w:val="0"/>
        <w:autoSpaceDN w:val="0"/>
        <w:outlineLvl w:val="1"/>
        <w:rPr>
          <w:b/>
          <w:sz w:val="26"/>
          <w:szCs w:val="26"/>
          <w:lang w:val="kk-KZ"/>
        </w:rPr>
      </w:pPr>
    </w:p>
    <w:p w14:paraId="08639168" w14:textId="77777777" w:rsidR="00E6774E" w:rsidRPr="00B74181" w:rsidRDefault="00E6774E" w:rsidP="00E6774E">
      <w:pPr>
        <w:jc w:val="both"/>
        <w:rPr>
          <w:sz w:val="26"/>
          <w:szCs w:val="26"/>
          <w:lang w:val="kk-KZ"/>
        </w:rPr>
      </w:pPr>
      <w:r w:rsidRPr="00B74181">
        <w:rPr>
          <w:b/>
          <w:sz w:val="26"/>
          <w:szCs w:val="26"/>
          <w:lang w:val="kk-KZ"/>
        </w:rPr>
        <w:t xml:space="preserve">Мақсаты: </w:t>
      </w:r>
      <w:r w:rsidRPr="00B74181">
        <w:rPr>
          <w:sz w:val="26"/>
          <w:szCs w:val="26"/>
          <w:lang w:val="kk-KZ"/>
        </w:rPr>
        <w:t xml:space="preserve">Діннің ұғымы және мәні. Дін туралы ұғымның әр алуандығы. Батыстық және Шығыстық діни ғұламалар діннің мәні туралы. Діндердің пайда болуы және оның әртүрлі себептері. </w:t>
      </w:r>
      <w:proofErr w:type="spellStart"/>
      <w:r w:rsidRPr="00B74181">
        <w:rPr>
          <w:sz w:val="26"/>
          <w:szCs w:val="26"/>
        </w:rPr>
        <w:t>Діннің</w:t>
      </w:r>
      <w:proofErr w:type="spellEnd"/>
      <w:r w:rsidRPr="00B74181">
        <w:rPr>
          <w:sz w:val="26"/>
          <w:szCs w:val="26"/>
        </w:rPr>
        <w:t xml:space="preserve"> </w:t>
      </w:r>
      <w:proofErr w:type="spellStart"/>
      <w:r w:rsidRPr="00B74181">
        <w:rPr>
          <w:sz w:val="26"/>
          <w:szCs w:val="26"/>
        </w:rPr>
        <w:t>пайда</w:t>
      </w:r>
      <w:proofErr w:type="spellEnd"/>
      <w:r w:rsidRPr="00B74181">
        <w:rPr>
          <w:sz w:val="26"/>
          <w:szCs w:val="26"/>
        </w:rPr>
        <w:t xml:space="preserve"> </w:t>
      </w:r>
      <w:proofErr w:type="spellStart"/>
      <w:r w:rsidRPr="00B74181">
        <w:rPr>
          <w:sz w:val="26"/>
          <w:szCs w:val="26"/>
        </w:rPr>
        <w:t>болуы</w:t>
      </w:r>
      <w:proofErr w:type="spellEnd"/>
      <w:r w:rsidRPr="00B74181">
        <w:rPr>
          <w:sz w:val="26"/>
          <w:szCs w:val="26"/>
        </w:rPr>
        <w:t xml:space="preserve"> </w:t>
      </w:r>
      <w:proofErr w:type="spellStart"/>
      <w:r w:rsidRPr="00B74181">
        <w:rPr>
          <w:sz w:val="26"/>
          <w:szCs w:val="26"/>
        </w:rPr>
        <w:t>туралы</w:t>
      </w:r>
      <w:proofErr w:type="spellEnd"/>
      <w:r w:rsidRPr="00B74181">
        <w:rPr>
          <w:sz w:val="26"/>
          <w:szCs w:val="26"/>
        </w:rPr>
        <w:t xml:space="preserve"> </w:t>
      </w:r>
      <w:proofErr w:type="spellStart"/>
      <w:r w:rsidRPr="00B74181">
        <w:rPr>
          <w:sz w:val="26"/>
          <w:szCs w:val="26"/>
        </w:rPr>
        <w:t>ғалымдардың</w:t>
      </w:r>
      <w:proofErr w:type="spellEnd"/>
      <w:r w:rsidRPr="00B74181">
        <w:rPr>
          <w:sz w:val="26"/>
          <w:szCs w:val="26"/>
        </w:rPr>
        <w:t xml:space="preserve"> </w:t>
      </w:r>
      <w:proofErr w:type="spellStart"/>
      <w:r w:rsidRPr="00B74181">
        <w:rPr>
          <w:sz w:val="26"/>
          <w:szCs w:val="26"/>
        </w:rPr>
        <w:t>пікірлері</w:t>
      </w:r>
      <w:proofErr w:type="spellEnd"/>
    </w:p>
    <w:p w14:paraId="6FD059E0" w14:textId="77777777" w:rsidR="004B311C" w:rsidRPr="00B74181" w:rsidRDefault="004B311C" w:rsidP="004B311C">
      <w:pPr>
        <w:keepNext/>
        <w:tabs>
          <w:tab w:val="center" w:pos="9639"/>
        </w:tabs>
        <w:autoSpaceDE w:val="0"/>
        <w:autoSpaceDN w:val="0"/>
        <w:outlineLvl w:val="1"/>
        <w:rPr>
          <w:b/>
          <w:sz w:val="26"/>
          <w:szCs w:val="26"/>
          <w:lang w:val="kk-KZ"/>
        </w:rPr>
      </w:pPr>
    </w:p>
    <w:p w14:paraId="2714E36F" w14:textId="77777777" w:rsidR="004B311C" w:rsidRPr="00B74181" w:rsidRDefault="004B311C" w:rsidP="004B311C">
      <w:pPr>
        <w:keepNext/>
        <w:tabs>
          <w:tab w:val="center" w:pos="9639"/>
        </w:tabs>
        <w:autoSpaceDE w:val="0"/>
        <w:autoSpaceDN w:val="0"/>
        <w:outlineLvl w:val="1"/>
        <w:rPr>
          <w:b/>
          <w:sz w:val="26"/>
          <w:szCs w:val="26"/>
          <w:lang w:val="kk-KZ"/>
        </w:rPr>
      </w:pPr>
      <w:r w:rsidRPr="00B74181">
        <w:rPr>
          <w:b/>
          <w:sz w:val="26"/>
          <w:szCs w:val="26"/>
          <w:lang w:val="kk-KZ"/>
        </w:rPr>
        <w:t>Әдебиеттер тізімі</w:t>
      </w:r>
    </w:p>
    <w:p w14:paraId="6765D2F1" w14:textId="77777777" w:rsidR="004B311C" w:rsidRPr="00B74181" w:rsidRDefault="004B311C" w:rsidP="004B311C">
      <w:pPr>
        <w:numPr>
          <w:ilvl w:val="0"/>
          <w:numId w:val="5"/>
        </w:numPr>
        <w:tabs>
          <w:tab w:val="left" w:pos="193"/>
        </w:tabs>
        <w:ind w:left="567" w:right="-78" w:hanging="720"/>
        <w:jc w:val="both"/>
        <w:rPr>
          <w:sz w:val="26"/>
          <w:szCs w:val="26"/>
          <w:lang w:val="uk-UA"/>
        </w:rPr>
      </w:pPr>
      <w:proofErr w:type="spellStart"/>
      <w:r w:rsidRPr="00B74181">
        <w:rPr>
          <w:sz w:val="26"/>
          <w:szCs w:val="26"/>
        </w:rPr>
        <w:t>Абуов</w:t>
      </w:r>
      <w:proofErr w:type="spellEnd"/>
      <w:r w:rsidRPr="00B74181">
        <w:rPr>
          <w:sz w:val="26"/>
          <w:szCs w:val="26"/>
        </w:rPr>
        <w:t xml:space="preserve"> А. П., Смагулов Е. М. Религии В Казахстане. </w:t>
      </w:r>
      <w:r w:rsidRPr="00B74181">
        <w:rPr>
          <w:sz w:val="26"/>
          <w:szCs w:val="26"/>
          <w:lang w:val="kk-KZ"/>
        </w:rPr>
        <w:t xml:space="preserve">– </w:t>
      </w:r>
      <w:r w:rsidRPr="00B74181">
        <w:rPr>
          <w:sz w:val="26"/>
          <w:szCs w:val="26"/>
        </w:rPr>
        <w:t>Астана, 2011</w:t>
      </w:r>
      <w:r w:rsidRPr="00B74181">
        <w:rPr>
          <w:sz w:val="26"/>
          <w:szCs w:val="26"/>
          <w:lang w:val="kk-KZ"/>
        </w:rPr>
        <w:t>.</w:t>
      </w:r>
      <w:r w:rsidRPr="00B74181">
        <w:rPr>
          <w:sz w:val="26"/>
          <w:szCs w:val="26"/>
        </w:rPr>
        <w:t xml:space="preserve"> </w:t>
      </w:r>
      <w:r w:rsidRPr="00B74181">
        <w:rPr>
          <w:sz w:val="26"/>
          <w:szCs w:val="26"/>
          <w:lang w:val="kk-KZ"/>
        </w:rPr>
        <w:t xml:space="preserve">– </w:t>
      </w:r>
      <w:r w:rsidRPr="00B74181">
        <w:rPr>
          <w:sz w:val="26"/>
          <w:szCs w:val="26"/>
        </w:rPr>
        <w:t>225 с</w:t>
      </w:r>
      <w:r w:rsidRPr="00B74181">
        <w:rPr>
          <w:sz w:val="26"/>
          <w:szCs w:val="26"/>
          <w:lang w:val="kk-KZ"/>
        </w:rPr>
        <w:t>.</w:t>
      </w:r>
    </w:p>
    <w:p w14:paraId="485A5B8A" w14:textId="77777777" w:rsidR="004B311C" w:rsidRPr="00B74181" w:rsidRDefault="004B311C" w:rsidP="004B311C">
      <w:pPr>
        <w:numPr>
          <w:ilvl w:val="0"/>
          <w:numId w:val="5"/>
        </w:numPr>
        <w:tabs>
          <w:tab w:val="left" w:pos="193"/>
        </w:tabs>
        <w:ind w:left="567" w:right="-78" w:hanging="720"/>
        <w:jc w:val="both"/>
        <w:rPr>
          <w:sz w:val="26"/>
          <w:szCs w:val="26"/>
          <w:lang w:val="uk-UA"/>
        </w:rPr>
      </w:pPr>
      <w:r w:rsidRPr="00B74181">
        <w:rPr>
          <w:sz w:val="26"/>
          <w:szCs w:val="26"/>
        </w:rPr>
        <w:t xml:space="preserve">Александер Д., Уайт Р. Наука и религия: друзья или враги? </w:t>
      </w:r>
      <w:r w:rsidRPr="00B74181">
        <w:rPr>
          <w:sz w:val="26"/>
          <w:szCs w:val="26"/>
          <w:lang w:val="kk-KZ"/>
        </w:rPr>
        <w:t>–</w:t>
      </w:r>
      <w:r w:rsidRPr="00B74181">
        <w:rPr>
          <w:sz w:val="26"/>
          <w:szCs w:val="26"/>
        </w:rPr>
        <w:t xml:space="preserve"> Санкт-Петербург: Шандал, 2009. </w:t>
      </w:r>
      <w:r w:rsidRPr="00B74181">
        <w:rPr>
          <w:sz w:val="26"/>
          <w:szCs w:val="26"/>
          <w:lang w:val="kk-KZ"/>
        </w:rPr>
        <w:t>–</w:t>
      </w:r>
      <w:r w:rsidRPr="00B74181">
        <w:rPr>
          <w:sz w:val="26"/>
          <w:szCs w:val="26"/>
        </w:rPr>
        <w:t xml:space="preserve"> 336 с</w:t>
      </w:r>
      <w:r w:rsidRPr="00B74181">
        <w:rPr>
          <w:sz w:val="26"/>
          <w:szCs w:val="26"/>
          <w:lang w:val="kk-KZ"/>
        </w:rPr>
        <w:t>.</w:t>
      </w:r>
    </w:p>
    <w:p w14:paraId="4D769DDD" w14:textId="77777777" w:rsidR="004B311C" w:rsidRPr="00B74181" w:rsidRDefault="004B311C" w:rsidP="004B311C">
      <w:pPr>
        <w:numPr>
          <w:ilvl w:val="0"/>
          <w:numId w:val="5"/>
        </w:numPr>
        <w:tabs>
          <w:tab w:val="left" w:pos="268"/>
        </w:tabs>
        <w:ind w:left="63" w:hanging="63"/>
        <w:rPr>
          <w:sz w:val="26"/>
          <w:szCs w:val="26"/>
          <w:lang w:val="uk-UA"/>
        </w:rPr>
      </w:pPr>
      <w:r w:rsidRPr="00B74181">
        <w:rPr>
          <w:sz w:val="26"/>
          <w:szCs w:val="26"/>
          <w:lang w:val="uk-UA"/>
        </w:rPr>
        <w:t xml:space="preserve">Асан А.Т., </w:t>
      </w:r>
      <w:proofErr w:type="spellStart"/>
      <w:r w:rsidRPr="00B74181">
        <w:rPr>
          <w:sz w:val="26"/>
          <w:szCs w:val="26"/>
          <w:lang w:val="uk-UA"/>
        </w:rPr>
        <w:t>Балапанова</w:t>
      </w:r>
      <w:proofErr w:type="spellEnd"/>
      <w:r w:rsidRPr="00B74181">
        <w:rPr>
          <w:sz w:val="26"/>
          <w:szCs w:val="26"/>
          <w:lang w:val="uk-UA"/>
        </w:rPr>
        <w:t xml:space="preserve"> А.С., </w:t>
      </w:r>
      <w:proofErr w:type="spellStart"/>
      <w:r w:rsidRPr="00B74181">
        <w:rPr>
          <w:sz w:val="26"/>
          <w:szCs w:val="26"/>
          <w:lang w:val="uk-UA"/>
        </w:rPr>
        <w:t>Козырев</w:t>
      </w:r>
      <w:proofErr w:type="spellEnd"/>
      <w:r w:rsidRPr="00B74181">
        <w:rPr>
          <w:sz w:val="26"/>
          <w:szCs w:val="26"/>
          <w:lang w:val="uk-UA"/>
        </w:rPr>
        <w:t xml:space="preserve"> Т.А. </w:t>
      </w:r>
      <w:proofErr w:type="spellStart"/>
      <w:r w:rsidRPr="00B74181">
        <w:rPr>
          <w:sz w:val="26"/>
          <w:szCs w:val="26"/>
          <w:lang w:val="uk-UA"/>
        </w:rPr>
        <w:t>Религия</w:t>
      </w:r>
      <w:proofErr w:type="spellEnd"/>
      <w:r w:rsidRPr="00B74181">
        <w:rPr>
          <w:sz w:val="26"/>
          <w:szCs w:val="26"/>
          <w:lang w:val="uk-UA"/>
        </w:rPr>
        <w:t xml:space="preserve"> и </w:t>
      </w:r>
      <w:proofErr w:type="spellStart"/>
      <w:r w:rsidRPr="00B74181">
        <w:rPr>
          <w:sz w:val="26"/>
          <w:szCs w:val="26"/>
          <w:lang w:val="uk-UA"/>
        </w:rPr>
        <w:t>государственная</w:t>
      </w:r>
      <w:proofErr w:type="spellEnd"/>
      <w:r w:rsidRPr="00B74181">
        <w:rPr>
          <w:sz w:val="26"/>
          <w:szCs w:val="26"/>
          <w:lang w:val="uk-UA"/>
        </w:rPr>
        <w:t xml:space="preserve"> </w:t>
      </w:r>
      <w:proofErr w:type="spellStart"/>
      <w:r w:rsidRPr="00B74181">
        <w:rPr>
          <w:sz w:val="26"/>
          <w:szCs w:val="26"/>
          <w:lang w:val="uk-UA"/>
        </w:rPr>
        <w:t>политика</w:t>
      </w:r>
      <w:proofErr w:type="spellEnd"/>
      <w:r w:rsidRPr="00B74181">
        <w:rPr>
          <w:sz w:val="26"/>
          <w:szCs w:val="26"/>
          <w:lang w:val="uk-UA"/>
        </w:rPr>
        <w:t xml:space="preserve"> </w:t>
      </w:r>
      <w:proofErr w:type="spellStart"/>
      <w:r w:rsidRPr="00B74181">
        <w:rPr>
          <w:sz w:val="26"/>
          <w:szCs w:val="26"/>
          <w:lang w:val="uk-UA"/>
        </w:rPr>
        <w:t>Казахстана</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xml:space="preserve">: </w:t>
      </w:r>
      <w:proofErr w:type="spellStart"/>
      <w:r w:rsidRPr="00B74181">
        <w:rPr>
          <w:sz w:val="26"/>
          <w:szCs w:val="26"/>
          <w:lang w:val="uk-UA"/>
        </w:rPr>
        <w:t>Қазақ</w:t>
      </w:r>
      <w:proofErr w:type="spellEnd"/>
      <w:r w:rsidRPr="00B74181">
        <w:rPr>
          <w:sz w:val="26"/>
          <w:szCs w:val="26"/>
          <w:lang w:val="uk-UA"/>
        </w:rPr>
        <w:t xml:space="preserve"> </w:t>
      </w:r>
      <w:proofErr w:type="spellStart"/>
      <w:r w:rsidRPr="00B74181">
        <w:rPr>
          <w:sz w:val="26"/>
          <w:szCs w:val="26"/>
          <w:lang w:val="uk-UA"/>
        </w:rPr>
        <w:t>университеті</w:t>
      </w:r>
      <w:proofErr w:type="spellEnd"/>
      <w:r w:rsidRPr="00B74181">
        <w:rPr>
          <w:sz w:val="26"/>
          <w:szCs w:val="26"/>
          <w:lang w:val="uk-UA"/>
        </w:rPr>
        <w:t>, 2012. – 241 с.</w:t>
      </w:r>
    </w:p>
    <w:p w14:paraId="5A93143B" w14:textId="77777777" w:rsidR="004B311C" w:rsidRPr="00B74181" w:rsidRDefault="004B311C" w:rsidP="004B311C">
      <w:pPr>
        <w:tabs>
          <w:tab w:val="left" w:pos="268"/>
        </w:tabs>
        <w:ind w:left="63"/>
        <w:jc w:val="both"/>
        <w:rPr>
          <w:sz w:val="26"/>
          <w:szCs w:val="26"/>
          <w:lang w:val="uk-UA"/>
        </w:rPr>
      </w:pPr>
      <w:r w:rsidRPr="00B74181">
        <w:rPr>
          <w:sz w:val="26"/>
          <w:szCs w:val="26"/>
          <w:lang w:val="uk-UA"/>
        </w:rPr>
        <w:t xml:space="preserve">3. </w:t>
      </w:r>
      <w:proofErr w:type="spellStart"/>
      <w:r w:rsidRPr="00B74181">
        <w:rPr>
          <w:sz w:val="26"/>
          <w:szCs w:val="26"/>
          <w:lang w:val="uk-UA"/>
        </w:rPr>
        <w:t>Байтенова</w:t>
      </w:r>
      <w:proofErr w:type="spellEnd"/>
      <w:r w:rsidRPr="00B74181">
        <w:rPr>
          <w:sz w:val="26"/>
          <w:szCs w:val="26"/>
          <w:lang w:val="uk-UA"/>
        </w:rPr>
        <w:t xml:space="preserve"> Н.Ж. </w:t>
      </w:r>
      <w:proofErr w:type="spellStart"/>
      <w:r w:rsidRPr="00B74181">
        <w:rPr>
          <w:sz w:val="26"/>
          <w:szCs w:val="26"/>
          <w:lang w:val="uk-UA"/>
        </w:rPr>
        <w:t>және</w:t>
      </w:r>
      <w:proofErr w:type="spellEnd"/>
      <w:r w:rsidRPr="00B74181">
        <w:rPr>
          <w:sz w:val="26"/>
          <w:szCs w:val="26"/>
          <w:lang w:val="uk-UA"/>
        </w:rPr>
        <w:t xml:space="preserve"> </w:t>
      </w:r>
      <w:proofErr w:type="spellStart"/>
      <w:r w:rsidRPr="00B74181">
        <w:rPr>
          <w:sz w:val="26"/>
          <w:szCs w:val="26"/>
          <w:lang w:val="uk-UA"/>
        </w:rPr>
        <w:t>т.б</w:t>
      </w:r>
      <w:proofErr w:type="spellEnd"/>
      <w:r w:rsidRPr="00B74181">
        <w:rPr>
          <w:sz w:val="26"/>
          <w:szCs w:val="26"/>
          <w:lang w:val="uk-UA"/>
        </w:rPr>
        <w:t xml:space="preserve">. </w:t>
      </w:r>
      <w:proofErr w:type="spellStart"/>
      <w:r w:rsidRPr="00B74181">
        <w:rPr>
          <w:sz w:val="26"/>
          <w:szCs w:val="26"/>
          <w:lang w:val="uk-UA"/>
        </w:rPr>
        <w:t>Қазіргі</w:t>
      </w:r>
      <w:proofErr w:type="spellEnd"/>
      <w:r w:rsidRPr="00B74181">
        <w:rPr>
          <w:sz w:val="26"/>
          <w:szCs w:val="26"/>
          <w:lang w:val="uk-UA"/>
        </w:rPr>
        <w:t xml:space="preserve"> </w:t>
      </w:r>
      <w:proofErr w:type="spellStart"/>
      <w:r w:rsidRPr="00B74181">
        <w:rPr>
          <w:sz w:val="26"/>
          <w:szCs w:val="26"/>
          <w:lang w:val="uk-UA"/>
        </w:rPr>
        <w:t>Қазақстандағы</w:t>
      </w:r>
      <w:proofErr w:type="spellEnd"/>
      <w:r w:rsidRPr="00B74181">
        <w:rPr>
          <w:sz w:val="26"/>
          <w:szCs w:val="26"/>
          <w:lang w:val="uk-UA"/>
        </w:rPr>
        <w:t xml:space="preserve"> </w:t>
      </w:r>
      <w:proofErr w:type="spellStart"/>
      <w:r w:rsidRPr="00B74181">
        <w:rPr>
          <w:sz w:val="26"/>
          <w:szCs w:val="26"/>
          <w:lang w:val="uk-UA"/>
        </w:rPr>
        <w:t>дәстүрлі</w:t>
      </w:r>
      <w:proofErr w:type="spellEnd"/>
      <w:r w:rsidRPr="00B74181">
        <w:rPr>
          <w:sz w:val="26"/>
          <w:szCs w:val="26"/>
          <w:lang w:val="uk-UA"/>
        </w:rPr>
        <w:t xml:space="preserve"> </w:t>
      </w:r>
      <w:proofErr w:type="spellStart"/>
      <w:r w:rsidRPr="00B74181">
        <w:rPr>
          <w:sz w:val="26"/>
          <w:szCs w:val="26"/>
          <w:lang w:val="uk-UA"/>
        </w:rPr>
        <w:t>діндер</w:t>
      </w:r>
      <w:proofErr w:type="spellEnd"/>
      <w:r w:rsidRPr="00B74181">
        <w:rPr>
          <w:sz w:val="26"/>
          <w:szCs w:val="26"/>
          <w:lang w:val="uk-UA"/>
        </w:rPr>
        <w:t xml:space="preserve">: </w:t>
      </w:r>
      <w:proofErr w:type="spellStart"/>
      <w:r w:rsidRPr="00B74181">
        <w:rPr>
          <w:sz w:val="26"/>
          <w:szCs w:val="26"/>
          <w:lang w:val="uk-UA"/>
        </w:rPr>
        <w:t>конфессияаралық</w:t>
      </w:r>
      <w:proofErr w:type="spellEnd"/>
      <w:r w:rsidRPr="00B74181">
        <w:rPr>
          <w:sz w:val="26"/>
          <w:szCs w:val="26"/>
          <w:lang w:val="uk-UA"/>
        </w:rPr>
        <w:t xml:space="preserve"> </w:t>
      </w:r>
      <w:proofErr w:type="spellStart"/>
      <w:r w:rsidRPr="00B74181">
        <w:rPr>
          <w:sz w:val="26"/>
          <w:szCs w:val="26"/>
          <w:lang w:val="uk-UA"/>
        </w:rPr>
        <w:t>келісім</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xml:space="preserve">: </w:t>
      </w:r>
      <w:proofErr w:type="spellStart"/>
      <w:r w:rsidRPr="00B74181">
        <w:rPr>
          <w:sz w:val="26"/>
          <w:szCs w:val="26"/>
          <w:lang w:val="uk-UA"/>
        </w:rPr>
        <w:t>Қазақ</w:t>
      </w:r>
      <w:proofErr w:type="spellEnd"/>
      <w:r w:rsidRPr="00B74181">
        <w:rPr>
          <w:sz w:val="26"/>
          <w:szCs w:val="26"/>
          <w:lang w:val="uk-UA"/>
        </w:rPr>
        <w:t xml:space="preserve"> </w:t>
      </w:r>
      <w:proofErr w:type="spellStart"/>
      <w:r w:rsidRPr="00B74181">
        <w:rPr>
          <w:sz w:val="26"/>
          <w:szCs w:val="26"/>
          <w:lang w:val="uk-UA"/>
        </w:rPr>
        <w:t>университеті</w:t>
      </w:r>
      <w:proofErr w:type="spellEnd"/>
      <w:r w:rsidRPr="00B74181">
        <w:rPr>
          <w:sz w:val="26"/>
          <w:szCs w:val="26"/>
          <w:lang w:val="uk-UA"/>
        </w:rPr>
        <w:t>, 2014.</w:t>
      </w:r>
    </w:p>
    <w:p w14:paraId="577BF951" w14:textId="77777777" w:rsidR="004B311C" w:rsidRPr="00B74181" w:rsidRDefault="004B311C" w:rsidP="004B311C">
      <w:pPr>
        <w:tabs>
          <w:tab w:val="left" w:pos="318"/>
        </w:tabs>
        <w:jc w:val="both"/>
        <w:rPr>
          <w:sz w:val="26"/>
          <w:szCs w:val="26"/>
          <w:lang w:val="uk-UA"/>
        </w:rPr>
      </w:pPr>
      <w:r w:rsidRPr="00B74181">
        <w:rPr>
          <w:bCs/>
          <w:sz w:val="26"/>
          <w:szCs w:val="26"/>
          <w:lang w:val="uk-UA"/>
        </w:rPr>
        <w:t xml:space="preserve">4. Діни </w:t>
      </w:r>
      <w:proofErr w:type="spellStart"/>
      <w:r w:rsidRPr="00B74181">
        <w:rPr>
          <w:bCs/>
          <w:sz w:val="26"/>
          <w:szCs w:val="26"/>
          <w:lang w:val="uk-UA"/>
        </w:rPr>
        <w:t>толеранттылық</w:t>
      </w:r>
      <w:proofErr w:type="spellEnd"/>
      <w:r w:rsidRPr="00B74181">
        <w:rPr>
          <w:bCs/>
          <w:sz w:val="26"/>
          <w:szCs w:val="26"/>
          <w:lang w:val="uk-UA"/>
        </w:rPr>
        <w:t xml:space="preserve"> </w:t>
      </w:r>
      <w:proofErr w:type="spellStart"/>
      <w:r w:rsidRPr="00B74181">
        <w:rPr>
          <w:bCs/>
          <w:sz w:val="26"/>
          <w:szCs w:val="26"/>
          <w:lang w:val="uk-UA"/>
        </w:rPr>
        <w:t>және</w:t>
      </w:r>
      <w:proofErr w:type="spellEnd"/>
      <w:r w:rsidRPr="00B74181">
        <w:rPr>
          <w:bCs/>
          <w:sz w:val="26"/>
          <w:szCs w:val="26"/>
          <w:lang w:val="uk-UA"/>
        </w:rPr>
        <w:t xml:space="preserve"> </w:t>
      </w:r>
      <w:proofErr w:type="spellStart"/>
      <w:r w:rsidRPr="00B74181">
        <w:rPr>
          <w:bCs/>
          <w:sz w:val="26"/>
          <w:szCs w:val="26"/>
          <w:lang w:val="uk-UA"/>
        </w:rPr>
        <w:t>әлемдік</w:t>
      </w:r>
      <w:proofErr w:type="spellEnd"/>
      <w:r w:rsidRPr="00B74181">
        <w:rPr>
          <w:bCs/>
          <w:sz w:val="26"/>
          <w:szCs w:val="26"/>
          <w:lang w:val="uk-UA"/>
        </w:rPr>
        <w:t xml:space="preserve"> </w:t>
      </w:r>
      <w:proofErr w:type="spellStart"/>
      <w:r w:rsidRPr="00B74181">
        <w:rPr>
          <w:bCs/>
          <w:sz w:val="26"/>
          <w:szCs w:val="26"/>
          <w:lang w:val="uk-UA"/>
        </w:rPr>
        <w:t>діндер</w:t>
      </w:r>
      <w:proofErr w:type="spellEnd"/>
      <w:r w:rsidRPr="00B74181">
        <w:rPr>
          <w:bCs/>
          <w:sz w:val="26"/>
          <w:szCs w:val="26"/>
          <w:lang w:val="uk-UA"/>
        </w:rPr>
        <w:t xml:space="preserve"> (буддизм, </w:t>
      </w:r>
      <w:proofErr w:type="spellStart"/>
      <w:r w:rsidRPr="00B74181">
        <w:rPr>
          <w:bCs/>
          <w:sz w:val="26"/>
          <w:szCs w:val="26"/>
          <w:lang w:val="uk-UA"/>
        </w:rPr>
        <w:t>христиан</w:t>
      </w:r>
      <w:proofErr w:type="spellEnd"/>
      <w:r w:rsidRPr="00B74181">
        <w:rPr>
          <w:bCs/>
          <w:sz w:val="26"/>
          <w:szCs w:val="26"/>
          <w:lang w:val="uk-UA"/>
        </w:rPr>
        <w:t xml:space="preserve">, </w:t>
      </w:r>
      <w:proofErr w:type="spellStart"/>
      <w:r w:rsidRPr="00B74181">
        <w:rPr>
          <w:bCs/>
          <w:sz w:val="26"/>
          <w:szCs w:val="26"/>
          <w:lang w:val="uk-UA"/>
        </w:rPr>
        <w:t>ислам</w:t>
      </w:r>
      <w:proofErr w:type="spellEnd"/>
      <w:r w:rsidRPr="00B74181">
        <w:rPr>
          <w:bCs/>
          <w:sz w:val="26"/>
          <w:szCs w:val="26"/>
          <w:lang w:val="uk-UA"/>
        </w:rPr>
        <w:t>).</w:t>
      </w:r>
      <w:r w:rsidRPr="00B74181">
        <w:rPr>
          <w:b/>
          <w:bCs/>
          <w:sz w:val="26"/>
          <w:szCs w:val="26"/>
          <w:lang w:val="uk-UA"/>
        </w:rPr>
        <w:t xml:space="preserve"> </w:t>
      </w:r>
      <w:r w:rsidRPr="00B74181">
        <w:rPr>
          <w:sz w:val="26"/>
          <w:szCs w:val="26"/>
          <w:lang w:val="kk-KZ"/>
        </w:rPr>
        <w:t xml:space="preserve">– </w:t>
      </w:r>
      <w:proofErr w:type="spellStart"/>
      <w:r w:rsidRPr="00B74181">
        <w:rPr>
          <w:sz w:val="26"/>
          <w:szCs w:val="26"/>
          <w:lang w:val="uk-UA"/>
        </w:rPr>
        <w:t>Алматы</w:t>
      </w:r>
      <w:proofErr w:type="spellEnd"/>
      <w:r w:rsidRPr="00B74181">
        <w:rPr>
          <w:sz w:val="26"/>
          <w:szCs w:val="26"/>
          <w:lang w:val="uk-UA"/>
        </w:rPr>
        <w:t>, 2014. – 40 б.</w:t>
      </w:r>
    </w:p>
    <w:p w14:paraId="4A18891E" w14:textId="77777777" w:rsidR="004B311C" w:rsidRPr="00B74181" w:rsidRDefault="004B311C" w:rsidP="004B311C">
      <w:pPr>
        <w:jc w:val="both"/>
        <w:rPr>
          <w:sz w:val="26"/>
          <w:szCs w:val="26"/>
          <w:lang w:val="uk-UA"/>
        </w:rPr>
      </w:pPr>
    </w:p>
    <w:p w14:paraId="2A5124EF" w14:textId="768AECAD" w:rsidR="004B311C" w:rsidRPr="00B74181" w:rsidRDefault="006A065B" w:rsidP="004B311C">
      <w:pPr>
        <w:ind w:left="720"/>
        <w:jc w:val="both"/>
        <w:rPr>
          <w:b/>
          <w:sz w:val="26"/>
          <w:szCs w:val="26"/>
          <w:lang w:val="kk-KZ"/>
        </w:rPr>
      </w:pPr>
      <w:r w:rsidRPr="00B74181">
        <w:rPr>
          <w:b/>
          <w:sz w:val="26"/>
          <w:szCs w:val="26"/>
          <w:lang w:val="kk-KZ"/>
        </w:rPr>
        <w:t xml:space="preserve">№ </w:t>
      </w:r>
      <w:r w:rsidR="004B311C" w:rsidRPr="00B74181">
        <w:rPr>
          <w:b/>
          <w:sz w:val="26"/>
          <w:szCs w:val="26"/>
          <w:lang w:val="kk-KZ"/>
        </w:rPr>
        <w:t>2 ДӨЖ. Этноконфессионалды қоғамдастықтың түрлері: суперконфессиялық және метаэтноконфессиялық қоғамдастықтар.</w:t>
      </w:r>
    </w:p>
    <w:p w14:paraId="0BB95DAA" w14:textId="77777777" w:rsidR="00E6774E" w:rsidRPr="00B74181" w:rsidRDefault="00E6774E" w:rsidP="004B311C">
      <w:pPr>
        <w:ind w:left="720"/>
        <w:jc w:val="both"/>
        <w:rPr>
          <w:b/>
          <w:sz w:val="26"/>
          <w:szCs w:val="26"/>
          <w:lang w:val="kk-KZ"/>
        </w:rPr>
      </w:pPr>
    </w:p>
    <w:p w14:paraId="52357166" w14:textId="77777777" w:rsidR="00E6774E" w:rsidRPr="00B74181" w:rsidRDefault="00E6774E" w:rsidP="00E6774E">
      <w:pPr>
        <w:jc w:val="both"/>
        <w:rPr>
          <w:sz w:val="26"/>
          <w:szCs w:val="26"/>
          <w:lang w:val="kk-KZ"/>
        </w:rPr>
      </w:pPr>
      <w:r w:rsidRPr="00B74181">
        <w:rPr>
          <w:b/>
          <w:sz w:val="26"/>
          <w:szCs w:val="26"/>
          <w:lang w:val="kk-KZ"/>
        </w:rPr>
        <w:t xml:space="preserve">Мақсаты: </w:t>
      </w:r>
      <w:r w:rsidRPr="00B74181">
        <w:rPr>
          <w:sz w:val="26"/>
          <w:szCs w:val="26"/>
          <w:lang w:val="kk-KZ"/>
        </w:rPr>
        <w:t>Қазақстандағы демократиялық принциптерге қарамастан діни-ахуалдық проблемалар туындауы. Экстермистік және террористік бағыттағы Ислам дінін жамылған радикалдық ағымдар пайда болуы. Елімізде конфессиялардың саны тым көбейіп, олардың саны туралы. Көптеген келімсек діндердің немен айналысып жатқанын қадағалау туралы пікір.</w:t>
      </w:r>
    </w:p>
    <w:p w14:paraId="172DC6EF" w14:textId="77777777" w:rsidR="00E6774E" w:rsidRPr="00B74181" w:rsidRDefault="00E6774E" w:rsidP="004B311C">
      <w:pPr>
        <w:ind w:left="720"/>
        <w:jc w:val="both"/>
        <w:rPr>
          <w:b/>
          <w:sz w:val="26"/>
          <w:szCs w:val="26"/>
          <w:lang w:val="kk-KZ"/>
        </w:rPr>
      </w:pPr>
    </w:p>
    <w:p w14:paraId="0602A0EC" w14:textId="77777777" w:rsidR="004B311C" w:rsidRPr="00B74181" w:rsidRDefault="004B311C" w:rsidP="004B311C">
      <w:pPr>
        <w:keepNext/>
        <w:tabs>
          <w:tab w:val="center" w:pos="9639"/>
        </w:tabs>
        <w:autoSpaceDE w:val="0"/>
        <w:autoSpaceDN w:val="0"/>
        <w:outlineLvl w:val="1"/>
        <w:rPr>
          <w:b/>
          <w:sz w:val="26"/>
          <w:szCs w:val="26"/>
          <w:lang w:val="kk-KZ"/>
        </w:rPr>
      </w:pPr>
    </w:p>
    <w:p w14:paraId="2DE424C6" w14:textId="77777777" w:rsidR="004B311C" w:rsidRPr="00B74181" w:rsidRDefault="004B311C" w:rsidP="004B311C">
      <w:pPr>
        <w:keepNext/>
        <w:tabs>
          <w:tab w:val="center" w:pos="9639"/>
        </w:tabs>
        <w:autoSpaceDE w:val="0"/>
        <w:autoSpaceDN w:val="0"/>
        <w:outlineLvl w:val="1"/>
        <w:rPr>
          <w:b/>
          <w:sz w:val="26"/>
          <w:szCs w:val="26"/>
          <w:lang w:val="kk-KZ"/>
        </w:rPr>
      </w:pPr>
      <w:r w:rsidRPr="00B74181">
        <w:rPr>
          <w:b/>
          <w:sz w:val="26"/>
          <w:szCs w:val="26"/>
          <w:lang w:val="kk-KZ"/>
        </w:rPr>
        <w:t>Әдебиеттер тізімі</w:t>
      </w:r>
    </w:p>
    <w:p w14:paraId="24638BC2" w14:textId="77777777" w:rsidR="004B311C" w:rsidRPr="00B74181" w:rsidRDefault="004B311C" w:rsidP="004B311C">
      <w:pPr>
        <w:numPr>
          <w:ilvl w:val="0"/>
          <w:numId w:val="6"/>
        </w:numPr>
        <w:ind w:right="-78"/>
        <w:rPr>
          <w:sz w:val="26"/>
          <w:szCs w:val="26"/>
          <w:lang w:val="kk-KZ"/>
        </w:rPr>
      </w:pPr>
      <w:r w:rsidRPr="00B74181">
        <w:rPr>
          <w:sz w:val="26"/>
          <w:szCs w:val="26"/>
          <w:lang w:val="kk-KZ"/>
        </w:rPr>
        <w:t>Горохов С., Христов Т. Религии народов мира: учебное пособие. – М.: КноРус, 2014. – 424 с.</w:t>
      </w:r>
    </w:p>
    <w:p w14:paraId="19F5646D" w14:textId="77777777" w:rsidR="004B311C" w:rsidRPr="00B74181" w:rsidRDefault="004B311C" w:rsidP="004B311C">
      <w:pPr>
        <w:numPr>
          <w:ilvl w:val="0"/>
          <w:numId w:val="6"/>
        </w:numPr>
        <w:ind w:right="-78"/>
        <w:rPr>
          <w:sz w:val="26"/>
          <w:szCs w:val="26"/>
          <w:lang w:val="uk-UA"/>
        </w:rPr>
      </w:pPr>
      <w:r w:rsidRPr="00B74181">
        <w:rPr>
          <w:sz w:val="26"/>
          <w:szCs w:val="26"/>
          <w:lang w:val="kk-KZ"/>
        </w:rPr>
        <w:t>Грей Р., Хэнлон Д. Великие религии мира / Пер. с англ. – М.: Попурри, 2014. – 224 с.</w:t>
      </w:r>
    </w:p>
    <w:p w14:paraId="761A5FFE" w14:textId="77777777" w:rsidR="004B311C" w:rsidRPr="00B74181" w:rsidRDefault="004B311C" w:rsidP="004B311C">
      <w:pPr>
        <w:numPr>
          <w:ilvl w:val="0"/>
          <w:numId w:val="6"/>
        </w:numPr>
        <w:ind w:right="-78"/>
        <w:rPr>
          <w:sz w:val="26"/>
          <w:szCs w:val="26"/>
          <w:lang w:val="uk-UA"/>
        </w:rPr>
      </w:pPr>
      <w:proofErr w:type="spellStart"/>
      <w:r w:rsidRPr="00B74181">
        <w:rPr>
          <w:sz w:val="26"/>
          <w:szCs w:val="26"/>
        </w:rPr>
        <w:t>Грюнебаум</w:t>
      </w:r>
      <w:proofErr w:type="spellEnd"/>
      <w:r w:rsidRPr="00B74181">
        <w:rPr>
          <w:sz w:val="26"/>
          <w:szCs w:val="26"/>
        </w:rPr>
        <w:t xml:space="preserve"> Г. Э. Классический ислам: очерк истории. – М., 1986.</w:t>
      </w:r>
    </w:p>
    <w:p w14:paraId="6CE18E87" w14:textId="77777777" w:rsidR="004B311C" w:rsidRPr="00B74181" w:rsidRDefault="004B311C" w:rsidP="004B311C">
      <w:pPr>
        <w:numPr>
          <w:ilvl w:val="0"/>
          <w:numId w:val="6"/>
        </w:numPr>
        <w:tabs>
          <w:tab w:val="left" w:pos="0"/>
        </w:tabs>
        <w:ind w:right="-78"/>
        <w:jc w:val="both"/>
        <w:rPr>
          <w:sz w:val="26"/>
          <w:szCs w:val="26"/>
        </w:rPr>
      </w:pPr>
      <w:r w:rsidRPr="00B74181">
        <w:rPr>
          <w:sz w:val="26"/>
          <w:szCs w:val="26"/>
          <w:lang w:val="kk-KZ"/>
        </w:rPr>
        <w:t>Карамазов В. Всеобщая история религии. – М.: АСТ, 2011.</w:t>
      </w:r>
    </w:p>
    <w:p w14:paraId="2425C99B" w14:textId="77777777" w:rsidR="004B311C" w:rsidRPr="00B74181" w:rsidRDefault="004B311C" w:rsidP="004B311C">
      <w:pPr>
        <w:pStyle w:val="a7"/>
        <w:numPr>
          <w:ilvl w:val="0"/>
          <w:numId w:val="6"/>
        </w:numPr>
        <w:ind w:right="-284"/>
        <w:jc w:val="both"/>
        <w:rPr>
          <w:rFonts w:eastAsia="Calibri"/>
          <w:sz w:val="26"/>
          <w:szCs w:val="26"/>
        </w:rPr>
      </w:pPr>
      <w:proofErr w:type="spellStart"/>
      <w:r w:rsidRPr="00B74181">
        <w:rPr>
          <w:bCs/>
          <w:sz w:val="26"/>
          <w:szCs w:val="26"/>
        </w:rPr>
        <w:t>Кыдыралина</w:t>
      </w:r>
      <w:proofErr w:type="spellEnd"/>
      <w:r w:rsidRPr="00B74181">
        <w:rPr>
          <w:bCs/>
          <w:sz w:val="26"/>
          <w:szCs w:val="26"/>
        </w:rPr>
        <w:t xml:space="preserve"> Ж. </w:t>
      </w:r>
      <w:r w:rsidRPr="00B74181">
        <w:rPr>
          <w:bCs/>
          <w:sz w:val="26"/>
          <w:szCs w:val="26"/>
          <w:lang w:val="kk-KZ"/>
        </w:rPr>
        <w:t>У</w:t>
      </w:r>
      <w:r w:rsidRPr="00B74181">
        <w:rPr>
          <w:bCs/>
          <w:sz w:val="26"/>
          <w:szCs w:val="26"/>
        </w:rPr>
        <w:t>.</w:t>
      </w:r>
      <w:r w:rsidRPr="00B74181">
        <w:rPr>
          <w:sz w:val="26"/>
          <w:szCs w:val="26"/>
        </w:rPr>
        <w:t xml:space="preserve"> Этнос и религия в Казахстане: история и судьбы. </w:t>
      </w:r>
      <w:r w:rsidRPr="00B74181">
        <w:rPr>
          <w:sz w:val="26"/>
          <w:szCs w:val="26"/>
          <w:lang w:val="kk-KZ"/>
        </w:rPr>
        <w:t>–</w:t>
      </w:r>
      <w:r w:rsidRPr="00B74181">
        <w:rPr>
          <w:sz w:val="26"/>
          <w:szCs w:val="26"/>
        </w:rPr>
        <w:t xml:space="preserve">Астана: </w:t>
      </w:r>
      <w:proofErr w:type="spellStart"/>
      <w:r w:rsidRPr="00B74181">
        <w:rPr>
          <w:sz w:val="26"/>
          <w:szCs w:val="26"/>
        </w:rPr>
        <w:t>Елорда</w:t>
      </w:r>
      <w:proofErr w:type="spellEnd"/>
      <w:r w:rsidRPr="00B74181">
        <w:rPr>
          <w:sz w:val="26"/>
          <w:szCs w:val="26"/>
        </w:rPr>
        <w:t>, 2007. – 224с</w:t>
      </w:r>
      <w:r w:rsidRPr="00B74181">
        <w:rPr>
          <w:bCs/>
          <w:sz w:val="26"/>
          <w:szCs w:val="26"/>
        </w:rPr>
        <w:t xml:space="preserve"> </w:t>
      </w:r>
    </w:p>
    <w:p w14:paraId="58B3FCD3" w14:textId="77777777" w:rsidR="004B311C" w:rsidRPr="00B74181" w:rsidRDefault="004B311C" w:rsidP="004B311C">
      <w:pPr>
        <w:numPr>
          <w:ilvl w:val="0"/>
          <w:numId w:val="6"/>
        </w:numPr>
        <w:tabs>
          <w:tab w:val="left" w:pos="0"/>
        </w:tabs>
        <w:ind w:right="-78"/>
        <w:rPr>
          <w:sz w:val="26"/>
          <w:szCs w:val="26"/>
          <w:lang w:val="kk-KZ"/>
        </w:rPr>
      </w:pPr>
      <w:r w:rsidRPr="00B74181">
        <w:rPr>
          <w:sz w:val="26"/>
          <w:szCs w:val="26"/>
          <w:lang w:val="kk-KZ"/>
        </w:rPr>
        <w:t xml:space="preserve">Мень А. </w:t>
      </w:r>
      <w:r w:rsidRPr="00B74181">
        <w:rPr>
          <w:sz w:val="26"/>
          <w:szCs w:val="26"/>
        </w:rPr>
        <w:t>История религии. В 2</w:t>
      </w:r>
      <w:r w:rsidRPr="00B74181">
        <w:rPr>
          <w:sz w:val="26"/>
          <w:szCs w:val="26"/>
          <w:lang w:val="kk-KZ"/>
        </w:rPr>
        <w:t>-х</w:t>
      </w:r>
      <w:r w:rsidRPr="00B74181">
        <w:rPr>
          <w:sz w:val="26"/>
          <w:szCs w:val="26"/>
        </w:rPr>
        <w:t xml:space="preserve"> кн. </w:t>
      </w:r>
      <w:r w:rsidRPr="00B74181">
        <w:rPr>
          <w:sz w:val="26"/>
          <w:szCs w:val="26"/>
          <w:lang w:val="kk-KZ"/>
        </w:rPr>
        <w:t xml:space="preserve">Кн. </w:t>
      </w:r>
      <w:r w:rsidRPr="00B74181">
        <w:rPr>
          <w:sz w:val="26"/>
          <w:szCs w:val="26"/>
        </w:rPr>
        <w:t>1</w:t>
      </w:r>
      <w:r w:rsidRPr="00B74181">
        <w:rPr>
          <w:sz w:val="26"/>
          <w:szCs w:val="26"/>
          <w:lang w:val="kk-KZ"/>
        </w:rPr>
        <w:t>.</w:t>
      </w:r>
      <w:r w:rsidRPr="00B74181">
        <w:rPr>
          <w:sz w:val="26"/>
          <w:szCs w:val="26"/>
        </w:rPr>
        <w:t xml:space="preserve"> В поисках Пути, Истины и Жизни: </w:t>
      </w:r>
      <w:proofErr w:type="spellStart"/>
      <w:r w:rsidRPr="00B74181">
        <w:rPr>
          <w:sz w:val="26"/>
          <w:szCs w:val="26"/>
        </w:rPr>
        <w:t>Учеб.пособие</w:t>
      </w:r>
      <w:proofErr w:type="spellEnd"/>
      <w:r w:rsidRPr="00B74181">
        <w:rPr>
          <w:sz w:val="26"/>
          <w:szCs w:val="26"/>
        </w:rPr>
        <w:t xml:space="preserve">.  </w:t>
      </w:r>
      <w:r w:rsidRPr="00B74181">
        <w:rPr>
          <w:sz w:val="26"/>
          <w:szCs w:val="26"/>
          <w:lang w:val="kk-KZ"/>
        </w:rPr>
        <w:t>–</w:t>
      </w:r>
      <w:r w:rsidRPr="00B74181">
        <w:rPr>
          <w:sz w:val="26"/>
          <w:szCs w:val="26"/>
        </w:rPr>
        <w:t xml:space="preserve"> М.: "Форум-Инфра-М", 2001. – 216 с</w:t>
      </w:r>
      <w:r w:rsidRPr="00B74181">
        <w:rPr>
          <w:sz w:val="26"/>
          <w:szCs w:val="26"/>
          <w:lang w:val="kk-KZ"/>
        </w:rPr>
        <w:t>.; Кн. 2. Пути христианства. –</w:t>
      </w:r>
      <w:r w:rsidRPr="00B74181">
        <w:rPr>
          <w:sz w:val="26"/>
          <w:szCs w:val="26"/>
        </w:rPr>
        <w:t xml:space="preserve"> М.: "Форум-Инфра-М", 2001. – 2</w:t>
      </w:r>
      <w:r w:rsidRPr="00B74181">
        <w:rPr>
          <w:sz w:val="26"/>
          <w:szCs w:val="26"/>
          <w:lang w:val="kk-KZ"/>
        </w:rPr>
        <w:t>24</w:t>
      </w:r>
      <w:r w:rsidRPr="00B74181">
        <w:rPr>
          <w:sz w:val="26"/>
          <w:szCs w:val="26"/>
        </w:rPr>
        <w:t xml:space="preserve"> с</w:t>
      </w:r>
      <w:r w:rsidRPr="00B74181">
        <w:rPr>
          <w:sz w:val="26"/>
          <w:szCs w:val="26"/>
          <w:lang w:val="kk-KZ"/>
        </w:rPr>
        <w:t>.</w:t>
      </w:r>
    </w:p>
    <w:p w14:paraId="0BF7095D" w14:textId="77777777" w:rsidR="004B311C" w:rsidRPr="00B74181" w:rsidRDefault="004B311C" w:rsidP="004B311C">
      <w:pPr>
        <w:ind w:left="720" w:right="-78"/>
        <w:rPr>
          <w:sz w:val="26"/>
          <w:szCs w:val="26"/>
          <w:lang w:val="uk-UA"/>
        </w:rPr>
      </w:pPr>
    </w:p>
    <w:p w14:paraId="1F2EFF0B" w14:textId="4AA6A3E1" w:rsidR="004B311C" w:rsidRPr="00B74181" w:rsidRDefault="006A065B" w:rsidP="004B311C">
      <w:pPr>
        <w:ind w:left="720"/>
        <w:jc w:val="both"/>
        <w:rPr>
          <w:b/>
          <w:sz w:val="26"/>
          <w:szCs w:val="26"/>
          <w:lang w:val="kk-KZ"/>
        </w:rPr>
      </w:pPr>
      <w:r w:rsidRPr="00B74181">
        <w:rPr>
          <w:b/>
          <w:sz w:val="26"/>
          <w:szCs w:val="26"/>
          <w:lang w:val="kk-KZ"/>
        </w:rPr>
        <w:lastRenderedPageBreak/>
        <w:t xml:space="preserve">№ </w:t>
      </w:r>
      <w:r w:rsidR="004B311C" w:rsidRPr="00B74181">
        <w:rPr>
          <w:b/>
          <w:sz w:val="26"/>
          <w:szCs w:val="26"/>
          <w:lang w:val="kk-KZ"/>
        </w:rPr>
        <w:t>3 ДӨЖ. Қазақстан халқының «Діни қызмет және діни бірлестіктер туралы» ҚР Заңының туындысы.</w:t>
      </w:r>
    </w:p>
    <w:p w14:paraId="052690FC" w14:textId="77777777" w:rsidR="00E6774E" w:rsidRPr="00B74181" w:rsidRDefault="00E6774E" w:rsidP="004B311C">
      <w:pPr>
        <w:ind w:left="720"/>
        <w:jc w:val="both"/>
        <w:rPr>
          <w:b/>
          <w:sz w:val="26"/>
          <w:szCs w:val="26"/>
          <w:lang w:val="kk-KZ"/>
        </w:rPr>
      </w:pPr>
    </w:p>
    <w:p w14:paraId="04B77411" w14:textId="77777777" w:rsidR="00E6774E" w:rsidRPr="00B74181" w:rsidRDefault="00E6774E" w:rsidP="00E6774E">
      <w:pPr>
        <w:jc w:val="both"/>
        <w:rPr>
          <w:sz w:val="26"/>
          <w:szCs w:val="26"/>
          <w:lang w:val="kk-KZ"/>
        </w:rPr>
      </w:pPr>
      <w:r w:rsidRPr="00B74181">
        <w:rPr>
          <w:b/>
          <w:sz w:val="26"/>
          <w:szCs w:val="26"/>
          <w:lang w:val="kk-KZ"/>
        </w:rPr>
        <w:t xml:space="preserve">Мақсаты: </w:t>
      </w:r>
      <w:r w:rsidRPr="00B74181">
        <w:rPr>
          <w:sz w:val="26"/>
          <w:szCs w:val="26"/>
          <w:lang w:val="kk-KZ"/>
        </w:rPr>
        <w:t>ҚР-ның 1992 жылғы 15 қаңтардағы «Діни сенім бостандығы және діни бірлестіктер» туралы заңын талқылау. ҚР-ның «Діни қызмет және діни бірлестіктер туралы» заңы – діни бірлестіктерді реттеудің жаңа сатысын айқындау.</w:t>
      </w:r>
    </w:p>
    <w:p w14:paraId="6FF42835" w14:textId="77777777" w:rsidR="00E6774E" w:rsidRPr="00B74181" w:rsidRDefault="00E6774E" w:rsidP="004B311C">
      <w:pPr>
        <w:ind w:left="720"/>
        <w:jc w:val="both"/>
        <w:rPr>
          <w:b/>
          <w:sz w:val="26"/>
          <w:szCs w:val="26"/>
          <w:lang w:val="kk-KZ"/>
        </w:rPr>
      </w:pPr>
    </w:p>
    <w:p w14:paraId="68FAFCB2" w14:textId="77777777" w:rsidR="004B311C" w:rsidRPr="00B74181" w:rsidRDefault="004B311C" w:rsidP="004B311C">
      <w:pPr>
        <w:keepNext/>
        <w:tabs>
          <w:tab w:val="center" w:pos="9639"/>
        </w:tabs>
        <w:autoSpaceDE w:val="0"/>
        <w:autoSpaceDN w:val="0"/>
        <w:outlineLvl w:val="1"/>
        <w:rPr>
          <w:b/>
          <w:sz w:val="26"/>
          <w:szCs w:val="26"/>
          <w:lang w:val="kk-KZ"/>
        </w:rPr>
      </w:pPr>
    </w:p>
    <w:p w14:paraId="7FBD1F3D" w14:textId="77777777" w:rsidR="004B311C" w:rsidRPr="00B74181" w:rsidRDefault="004B311C" w:rsidP="004B311C">
      <w:pPr>
        <w:keepNext/>
        <w:tabs>
          <w:tab w:val="center" w:pos="9639"/>
        </w:tabs>
        <w:autoSpaceDE w:val="0"/>
        <w:autoSpaceDN w:val="0"/>
        <w:outlineLvl w:val="1"/>
        <w:rPr>
          <w:b/>
          <w:sz w:val="26"/>
          <w:szCs w:val="26"/>
          <w:lang w:val="kk-KZ"/>
        </w:rPr>
      </w:pPr>
      <w:r w:rsidRPr="00B74181">
        <w:rPr>
          <w:b/>
          <w:sz w:val="26"/>
          <w:szCs w:val="26"/>
          <w:lang w:val="kk-KZ"/>
        </w:rPr>
        <w:t>Әдебиеттер тізімі</w:t>
      </w:r>
    </w:p>
    <w:p w14:paraId="15645A8D" w14:textId="77777777" w:rsidR="004B311C" w:rsidRPr="00B74181" w:rsidRDefault="004B311C" w:rsidP="004B311C">
      <w:pPr>
        <w:numPr>
          <w:ilvl w:val="0"/>
          <w:numId w:val="7"/>
        </w:numPr>
        <w:jc w:val="both"/>
        <w:rPr>
          <w:sz w:val="26"/>
          <w:szCs w:val="26"/>
          <w:lang w:val="uk-UA"/>
        </w:rPr>
      </w:pPr>
      <w:r w:rsidRPr="00B74181">
        <w:rPr>
          <w:sz w:val="26"/>
          <w:szCs w:val="26"/>
          <w:lang w:val="uk-UA"/>
        </w:rPr>
        <w:t xml:space="preserve">Закон </w:t>
      </w:r>
      <w:proofErr w:type="spellStart"/>
      <w:r w:rsidRPr="00B74181">
        <w:rPr>
          <w:sz w:val="26"/>
          <w:szCs w:val="26"/>
          <w:lang w:val="uk-UA"/>
        </w:rPr>
        <w:t>Республики</w:t>
      </w:r>
      <w:proofErr w:type="spellEnd"/>
      <w:r w:rsidRPr="00B74181">
        <w:rPr>
          <w:sz w:val="26"/>
          <w:szCs w:val="26"/>
          <w:lang w:val="uk-UA"/>
        </w:rPr>
        <w:t xml:space="preserve"> Казахстан «О </w:t>
      </w:r>
      <w:proofErr w:type="spellStart"/>
      <w:r w:rsidRPr="00B74181">
        <w:rPr>
          <w:sz w:val="26"/>
          <w:szCs w:val="26"/>
          <w:lang w:val="uk-UA"/>
        </w:rPr>
        <w:t>свободе</w:t>
      </w:r>
      <w:proofErr w:type="spellEnd"/>
      <w:r w:rsidRPr="00B74181">
        <w:rPr>
          <w:sz w:val="26"/>
          <w:szCs w:val="26"/>
          <w:lang w:val="uk-UA"/>
        </w:rPr>
        <w:t xml:space="preserve"> </w:t>
      </w:r>
      <w:proofErr w:type="spellStart"/>
      <w:r w:rsidRPr="00B74181">
        <w:rPr>
          <w:sz w:val="26"/>
          <w:szCs w:val="26"/>
          <w:lang w:val="uk-UA"/>
        </w:rPr>
        <w:t>вероисповедания</w:t>
      </w:r>
      <w:proofErr w:type="spellEnd"/>
      <w:r w:rsidRPr="00B74181">
        <w:rPr>
          <w:sz w:val="26"/>
          <w:szCs w:val="26"/>
          <w:lang w:val="uk-UA"/>
        </w:rPr>
        <w:t xml:space="preserve"> и </w:t>
      </w:r>
      <w:proofErr w:type="spellStart"/>
      <w:r w:rsidRPr="00B74181">
        <w:rPr>
          <w:sz w:val="26"/>
          <w:szCs w:val="26"/>
          <w:lang w:val="uk-UA"/>
        </w:rPr>
        <w:t>религиозных</w:t>
      </w:r>
      <w:proofErr w:type="spellEnd"/>
      <w:r w:rsidRPr="00B74181">
        <w:rPr>
          <w:sz w:val="26"/>
          <w:szCs w:val="26"/>
          <w:lang w:val="uk-UA"/>
        </w:rPr>
        <w:t xml:space="preserve"> </w:t>
      </w:r>
      <w:proofErr w:type="spellStart"/>
      <w:r w:rsidRPr="00B74181">
        <w:rPr>
          <w:sz w:val="26"/>
          <w:szCs w:val="26"/>
          <w:lang w:val="uk-UA"/>
        </w:rPr>
        <w:t>объединениях</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Юрист, 2000. – 95 с.</w:t>
      </w:r>
    </w:p>
    <w:p w14:paraId="45F2A292" w14:textId="77777777" w:rsidR="004B311C" w:rsidRPr="00B74181" w:rsidRDefault="004B311C" w:rsidP="004B311C">
      <w:pPr>
        <w:pStyle w:val="a7"/>
        <w:numPr>
          <w:ilvl w:val="0"/>
          <w:numId w:val="7"/>
        </w:numPr>
        <w:rPr>
          <w:sz w:val="26"/>
          <w:szCs w:val="26"/>
          <w:lang w:val="kk-KZ"/>
        </w:rPr>
      </w:pPr>
      <w:r w:rsidRPr="00B74181">
        <w:rPr>
          <w:sz w:val="26"/>
          <w:szCs w:val="26"/>
          <w:lang w:val="kk-KZ"/>
        </w:rPr>
        <w:t>Қазақстан Республикасындағы мемлекеттік-конфессионалдық қатынастардың өзекті мәселелері: Материалдар жинағы. – Алматы: ҚР БҒМ ҒК Философия және саясаттану институты, 2012. – 72 б.</w:t>
      </w:r>
    </w:p>
    <w:p w14:paraId="0853A298" w14:textId="77777777" w:rsidR="004B311C" w:rsidRPr="00B74181" w:rsidRDefault="004B311C" w:rsidP="004B311C">
      <w:pPr>
        <w:pStyle w:val="Default"/>
        <w:numPr>
          <w:ilvl w:val="0"/>
          <w:numId w:val="7"/>
        </w:numPr>
        <w:tabs>
          <w:tab w:val="left" w:pos="540"/>
        </w:tabs>
        <w:rPr>
          <w:rFonts w:ascii="Times New Roman" w:hAnsi="Times New Roman" w:cs="Times New Roman"/>
          <w:bCs/>
          <w:color w:val="191919"/>
          <w:sz w:val="26"/>
          <w:szCs w:val="26"/>
          <w:lang w:val="kk-KZ"/>
        </w:rPr>
      </w:pPr>
      <w:r w:rsidRPr="00B74181">
        <w:rPr>
          <w:rFonts w:ascii="Times New Roman" w:hAnsi="Times New Roman" w:cs="Times New Roman"/>
          <w:bCs/>
          <w:color w:val="191919"/>
          <w:sz w:val="26"/>
          <w:szCs w:val="26"/>
          <w:lang w:val="kk-KZ"/>
        </w:rPr>
        <w:t xml:space="preserve">   Қазақстан Республикасындағы мемлекеттік-конфессиялық қарым-қатынастар //«Дінтану негіздері» пәнінің оқытушыларына арналған практикалық көмекші құрал /</w:t>
      </w:r>
      <w:r w:rsidRPr="00B74181">
        <w:rPr>
          <w:rFonts w:ascii="Times New Roman" w:hAnsi="Times New Roman" w:cs="Times New Roman"/>
          <w:b/>
          <w:bCs/>
          <w:color w:val="191919"/>
          <w:sz w:val="26"/>
          <w:szCs w:val="26"/>
          <w:lang w:val="kk-KZ"/>
        </w:rPr>
        <w:t xml:space="preserve"> </w:t>
      </w:r>
      <w:r w:rsidRPr="00B74181">
        <w:rPr>
          <w:rFonts w:ascii="Times New Roman" w:hAnsi="Times New Roman" w:cs="Times New Roman"/>
          <w:bCs/>
          <w:color w:val="191919"/>
          <w:sz w:val="26"/>
          <w:szCs w:val="26"/>
          <w:lang w:val="kk-KZ"/>
        </w:rPr>
        <w:t>құраст. Ыбраев Е.Е., – Астана: ҒЗТО, 2014. – 140 б.</w:t>
      </w:r>
    </w:p>
    <w:p w14:paraId="0B9155BF" w14:textId="77777777" w:rsidR="004B311C" w:rsidRPr="00B74181" w:rsidRDefault="004B311C" w:rsidP="004B311C">
      <w:pPr>
        <w:rPr>
          <w:sz w:val="26"/>
          <w:szCs w:val="26"/>
          <w:lang w:val="uk-UA"/>
        </w:rPr>
      </w:pPr>
    </w:p>
    <w:p w14:paraId="7023DEBD" w14:textId="77777777" w:rsidR="006A065B" w:rsidRPr="00B74181" w:rsidRDefault="006A065B" w:rsidP="006A065B">
      <w:pPr>
        <w:ind w:left="720"/>
        <w:rPr>
          <w:b/>
          <w:sz w:val="26"/>
          <w:szCs w:val="26"/>
          <w:lang w:val="kk-KZ"/>
        </w:rPr>
      </w:pPr>
    </w:p>
    <w:p w14:paraId="71CF88BA" w14:textId="77777777" w:rsidR="004B311C" w:rsidRPr="00B74181" w:rsidRDefault="004B311C" w:rsidP="004B311C">
      <w:pPr>
        <w:ind w:left="735"/>
        <w:jc w:val="both"/>
        <w:rPr>
          <w:sz w:val="26"/>
          <w:szCs w:val="26"/>
          <w:lang w:val="uk-UA"/>
        </w:rPr>
      </w:pPr>
    </w:p>
    <w:p w14:paraId="41BD29E0" w14:textId="77777777" w:rsidR="004B311C" w:rsidRPr="00B74181" w:rsidRDefault="004B311C" w:rsidP="004B311C">
      <w:pPr>
        <w:rPr>
          <w:b/>
          <w:sz w:val="26"/>
          <w:szCs w:val="26"/>
          <w:lang w:val="uk-UA"/>
        </w:rPr>
      </w:pPr>
    </w:p>
    <w:p w14:paraId="10FC5C35" w14:textId="5CE6C2A7" w:rsidR="004B311C" w:rsidRPr="00B74181" w:rsidRDefault="006A065B" w:rsidP="006A065B">
      <w:pPr>
        <w:ind w:left="720"/>
        <w:rPr>
          <w:b/>
          <w:sz w:val="26"/>
          <w:szCs w:val="26"/>
          <w:lang w:val="kk-KZ"/>
        </w:rPr>
      </w:pPr>
      <w:r w:rsidRPr="00B74181">
        <w:rPr>
          <w:b/>
          <w:sz w:val="26"/>
          <w:szCs w:val="26"/>
          <w:lang w:val="kk-KZ"/>
        </w:rPr>
        <w:t xml:space="preserve">№ 4 </w:t>
      </w:r>
      <w:r w:rsidR="004B311C" w:rsidRPr="00B74181">
        <w:rPr>
          <w:b/>
          <w:sz w:val="26"/>
          <w:szCs w:val="26"/>
          <w:lang w:val="kk-KZ"/>
        </w:rPr>
        <w:t>ДӨЖ</w:t>
      </w:r>
      <w:r w:rsidR="004B311C" w:rsidRPr="00B74181">
        <w:rPr>
          <w:sz w:val="26"/>
          <w:szCs w:val="26"/>
          <w:lang w:val="kk-KZ"/>
        </w:rPr>
        <w:t xml:space="preserve">. </w:t>
      </w:r>
      <w:r w:rsidR="004B311C" w:rsidRPr="00B74181">
        <w:rPr>
          <w:b/>
          <w:sz w:val="26"/>
          <w:szCs w:val="26"/>
          <w:lang w:val="kk-KZ"/>
        </w:rPr>
        <w:t>Қазақстандағы ислам дініне байланысты зерттеулер   (сын-пікір, үзінділе-рінен конспект)</w:t>
      </w:r>
      <w:r w:rsidR="00B74181" w:rsidRPr="00B74181">
        <w:rPr>
          <w:b/>
          <w:sz w:val="26"/>
          <w:szCs w:val="26"/>
          <w:lang w:val="kk-KZ"/>
        </w:rPr>
        <w:t>.</w:t>
      </w:r>
    </w:p>
    <w:p w14:paraId="2517AD0E" w14:textId="77777777" w:rsidR="00B74181" w:rsidRPr="00B74181" w:rsidRDefault="00B74181" w:rsidP="006A065B">
      <w:pPr>
        <w:ind w:left="720"/>
        <w:rPr>
          <w:b/>
          <w:sz w:val="26"/>
          <w:szCs w:val="26"/>
          <w:lang w:val="kk-KZ"/>
        </w:rPr>
      </w:pPr>
    </w:p>
    <w:p w14:paraId="6FA299C0" w14:textId="77777777" w:rsidR="00B74181" w:rsidRPr="00B74181" w:rsidRDefault="00B74181" w:rsidP="00B74181">
      <w:pPr>
        <w:jc w:val="both"/>
        <w:rPr>
          <w:sz w:val="26"/>
          <w:szCs w:val="26"/>
          <w:lang w:val="kk-KZ"/>
        </w:rPr>
      </w:pPr>
      <w:r w:rsidRPr="00B74181">
        <w:rPr>
          <w:b/>
          <w:sz w:val="26"/>
          <w:szCs w:val="26"/>
          <w:lang w:val="kk-KZ"/>
        </w:rPr>
        <w:t xml:space="preserve">Мақсаты:  </w:t>
      </w:r>
      <w:r w:rsidRPr="00B74181">
        <w:rPr>
          <w:sz w:val="26"/>
          <w:szCs w:val="26"/>
          <w:lang w:val="kk-KZ"/>
        </w:rPr>
        <w:t>Әлемдік және дәстүрлі діндер лидерлерінің съездері – толеранттылық пен татулықтың табыстарына тоқталу. Дәстүрлі емес ағымдардың діни ғимараттар салуы, қайырымдылық қызметі, әдебиеттерін таратуын талдау.</w:t>
      </w:r>
    </w:p>
    <w:p w14:paraId="500BCC1F" w14:textId="77777777" w:rsidR="00B74181" w:rsidRPr="00B74181" w:rsidRDefault="00B74181" w:rsidP="006A065B">
      <w:pPr>
        <w:ind w:left="720"/>
        <w:rPr>
          <w:b/>
          <w:sz w:val="26"/>
          <w:szCs w:val="26"/>
          <w:lang w:val="kk-KZ"/>
        </w:rPr>
      </w:pPr>
    </w:p>
    <w:p w14:paraId="3C6A0AF6" w14:textId="77777777" w:rsidR="004B311C" w:rsidRPr="00B74181" w:rsidRDefault="004B311C" w:rsidP="004B311C">
      <w:pPr>
        <w:keepNext/>
        <w:tabs>
          <w:tab w:val="center" w:pos="9639"/>
        </w:tabs>
        <w:autoSpaceDE w:val="0"/>
        <w:autoSpaceDN w:val="0"/>
        <w:outlineLvl w:val="1"/>
        <w:rPr>
          <w:b/>
          <w:sz w:val="26"/>
          <w:szCs w:val="26"/>
          <w:lang w:val="kk-KZ"/>
        </w:rPr>
      </w:pPr>
    </w:p>
    <w:p w14:paraId="4B335190" w14:textId="77777777" w:rsidR="004B311C" w:rsidRPr="00B74181" w:rsidRDefault="004B311C" w:rsidP="004B311C">
      <w:pPr>
        <w:keepNext/>
        <w:tabs>
          <w:tab w:val="center" w:pos="9639"/>
        </w:tabs>
        <w:autoSpaceDE w:val="0"/>
        <w:autoSpaceDN w:val="0"/>
        <w:outlineLvl w:val="1"/>
        <w:rPr>
          <w:b/>
          <w:sz w:val="26"/>
          <w:szCs w:val="26"/>
          <w:lang w:val="kk-KZ"/>
        </w:rPr>
      </w:pPr>
      <w:r w:rsidRPr="00B74181">
        <w:rPr>
          <w:b/>
          <w:sz w:val="26"/>
          <w:szCs w:val="26"/>
          <w:lang w:val="kk-KZ"/>
        </w:rPr>
        <w:t>Әдебиеттер тізімі</w:t>
      </w:r>
    </w:p>
    <w:p w14:paraId="0ACCE51F" w14:textId="77777777" w:rsidR="004B311C" w:rsidRPr="00B74181" w:rsidRDefault="004B311C" w:rsidP="004B311C">
      <w:pPr>
        <w:numPr>
          <w:ilvl w:val="0"/>
          <w:numId w:val="2"/>
        </w:numPr>
        <w:jc w:val="both"/>
        <w:rPr>
          <w:sz w:val="26"/>
          <w:szCs w:val="26"/>
          <w:lang w:val="uk-UA"/>
        </w:rPr>
      </w:pPr>
      <w:proofErr w:type="spellStart"/>
      <w:r w:rsidRPr="00B74181">
        <w:rPr>
          <w:sz w:val="26"/>
          <w:szCs w:val="26"/>
        </w:rPr>
        <w:t>Абуов</w:t>
      </w:r>
      <w:proofErr w:type="spellEnd"/>
      <w:r w:rsidRPr="00B74181">
        <w:rPr>
          <w:sz w:val="26"/>
          <w:szCs w:val="26"/>
        </w:rPr>
        <w:t xml:space="preserve"> А. П., Смагулов Е. М. Религии В Казахстане. </w:t>
      </w:r>
      <w:r w:rsidRPr="00B74181">
        <w:rPr>
          <w:sz w:val="26"/>
          <w:szCs w:val="26"/>
          <w:lang w:val="kk-KZ"/>
        </w:rPr>
        <w:t xml:space="preserve">– </w:t>
      </w:r>
      <w:r w:rsidRPr="00B74181">
        <w:rPr>
          <w:sz w:val="26"/>
          <w:szCs w:val="26"/>
        </w:rPr>
        <w:t>Астана, 2011</w:t>
      </w:r>
      <w:r w:rsidRPr="00B74181">
        <w:rPr>
          <w:sz w:val="26"/>
          <w:szCs w:val="26"/>
          <w:lang w:val="kk-KZ"/>
        </w:rPr>
        <w:t>.</w:t>
      </w:r>
      <w:r w:rsidRPr="00B74181">
        <w:rPr>
          <w:sz w:val="26"/>
          <w:szCs w:val="26"/>
        </w:rPr>
        <w:t xml:space="preserve"> </w:t>
      </w:r>
      <w:r w:rsidRPr="00B74181">
        <w:rPr>
          <w:sz w:val="26"/>
          <w:szCs w:val="26"/>
          <w:lang w:val="kk-KZ"/>
        </w:rPr>
        <w:t xml:space="preserve">– </w:t>
      </w:r>
      <w:r w:rsidRPr="00B74181">
        <w:rPr>
          <w:sz w:val="26"/>
          <w:szCs w:val="26"/>
        </w:rPr>
        <w:t>225 с</w:t>
      </w:r>
      <w:r w:rsidRPr="00B74181">
        <w:rPr>
          <w:sz w:val="26"/>
          <w:szCs w:val="26"/>
          <w:lang w:val="kk-KZ"/>
        </w:rPr>
        <w:t>.</w:t>
      </w:r>
    </w:p>
    <w:p w14:paraId="717E87A3" w14:textId="77777777" w:rsidR="004B311C" w:rsidRPr="00B74181" w:rsidRDefault="004B311C" w:rsidP="004B311C">
      <w:pPr>
        <w:numPr>
          <w:ilvl w:val="0"/>
          <w:numId w:val="2"/>
        </w:numPr>
        <w:ind w:right="-78"/>
        <w:rPr>
          <w:sz w:val="26"/>
          <w:szCs w:val="26"/>
          <w:lang w:val="uk-UA"/>
        </w:rPr>
      </w:pPr>
      <w:r w:rsidRPr="00B74181">
        <w:rPr>
          <w:sz w:val="26"/>
          <w:szCs w:val="26"/>
          <w:lang w:val="uk-UA"/>
        </w:rPr>
        <w:t xml:space="preserve">Асан А.Т., </w:t>
      </w:r>
      <w:proofErr w:type="spellStart"/>
      <w:r w:rsidRPr="00B74181">
        <w:rPr>
          <w:sz w:val="26"/>
          <w:szCs w:val="26"/>
          <w:lang w:val="uk-UA"/>
        </w:rPr>
        <w:t>Балапанова</w:t>
      </w:r>
      <w:proofErr w:type="spellEnd"/>
      <w:r w:rsidRPr="00B74181">
        <w:rPr>
          <w:sz w:val="26"/>
          <w:szCs w:val="26"/>
          <w:lang w:val="uk-UA"/>
        </w:rPr>
        <w:t xml:space="preserve"> А.С., </w:t>
      </w:r>
      <w:proofErr w:type="spellStart"/>
      <w:r w:rsidRPr="00B74181">
        <w:rPr>
          <w:sz w:val="26"/>
          <w:szCs w:val="26"/>
          <w:lang w:val="uk-UA"/>
        </w:rPr>
        <w:t>Козырев</w:t>
      </w:r>
      <w:proofErr w:type="spellEnd"/>
      <w:r w:rsidRPr="00B74181">
        <w:rPr>
          <w:sz w:val="26"/>
          <w:szCs w:val="26"/>
          <w:lang w:val="uk-UA"/>
        </w:rPr>
        <w:t xml:space="preserve"> Т.А. </w:t>
      </w:r>
      <w:proofErr w:type="spellStart"/>
      <w:r w:rsidRPr="00B74181">
        <w:rPr>
          <w:sz w:val="26"/>
          <w:szCs w:val="26"/>
          <w:lang w:val="uk-UA"/>
        </w:rPr>
        <w:t>Религия</w:t>
      </w:r>
      <w:proofErr w:type="spellEnd"/>
      <w:r w:rsidRPr="00B74181">
        <w:rPr>
          <w:sz w:val="26"/>
          <w:szCs w:val="26"/>
          <w:lang w:val="uk-UA"/>
        </w:rPr>
        <w:t xml:space="preserve"> и </w:t>
      </w:r>
      <w:proofErr w:type="spellStart"/>
      <w:r w:rsidRPr="00B74181">
        <w:rPr>
          <w:sz w:val="26"/>
          <w:szCs w:val="26"/>
          <w:lang w:val="uk-UA"/>
        </w:rPr>
        <w:t>государственная</w:t>
      </w:r>
      <w:proofErr w:type="spellEnd"/>
      <w:r w:rsidRPr="00B74181">
        <w:rPr>
          <w:sz w:val="26"/>
          <w:szCs w:val="26"/>
          <w:lang w:val="uk-UA"/>
        </w:rPr>
        <w:t xml:space="preserve"> </w:t>
      </w:r>
      <w:proofErr w:type="spellStart"/>
      <w:r w:rsidRPr="00B74181">
        <w:rPr>
          <w:sz w:val="26"/>
          <w:szCs w:val="26"/>
          <w:lang w:val="uk-UA"/>
        </w:rPr>
        <w:t>политика</w:t>
      </w:r>
      <w:proofErr w:type="spellEnd"/>
      <w:r w:rsidRPr="00B74181">
        <w:rPr>
          <w:sz w:val="26"/>
          <w:szCs w:val="26"/>
          <w:lang w:val="uk-UA"/>
        </w:rPr>
        <w:t xml:space="preserve"> </w:t>
      </w:r>
      <w:proofErr w:type="spellStart"/>
      <w:r w:rsidRPr="00B74181">
        <w:rPr>
          <w:sz w:val="26"/>
          <w:szCs w:val="26"/>
          <w:lang w:val="uk-UA"/>
        </w:rPr>
        <w:t>Казахстана</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2012.</w:t>
      </w:r>
    </w:p>
    <w:p w14:paraId="1E266CF5" w14:textId="77777777" w:rsidR="004B311C" w:rsidRPr="00B74181" w:rsidRDefault="004B311C" w:rsidP="004B311C">
      <w:pPr>
        <w:numPr>
          <w:ilvl w:val="0"/>
          <w:numId w:val="2"/>
        </w:numPr>
        <w:jc w:val="both"/>
        <w:rPr>
          <w:sz w:val="26"/>
          <w:szCs w:val="26"/>
          <w:lang w:val="uk-UA"/>
        </w:rPr>
      </w:pPr>
      <w:proofErr w:type="spellStart"/>
      <w:r w:rsidRPr="00B74181">
        <w:rPr>
          <w:sz w:val="26"/>
          <w:szCs w:val="26"/>
          <w:lang w:val="uk-UA"/>
        </w:rPr>
        <w:t>Байтенова</w:t>
      </w:r>
      <w:proofErr w:type="spellEnd"/>
      <w:r w:rsidRPr="00B74181">
        <w:rPr>
          <w:sz w:val="26"/>
          <w:szCs w:val="26"/>
          <w:lang w:val="uk-UA"/>
        </w:rPr>
        <w:t xml:space="preserve"> Н.Ж. </w:t>
      </w:r>
      <w:proofErr w:type="spellStart"/>
      <w:r w:rsidRPr="00B74181">
        <w:rPr>
          <w:sz w:val="26"/>
          <w:szCs w:val="26"/>
          <w:lang w:val="uk-UA"/>
        </w:rPr>
        <w:t>және</w:t>
      </w:r>
      <w:proofErr w:type="spellEnd"/>
      <w:r w:rsidRPr="00B74181">
        <w:rPr>
          <w:sz w:val="26"/>
          <w:szCs w:val="26"/>
          <w:lang w:val="uk-UA"/>
        </w:rPr>
        <w:t xml:space="preserve"> </w:t>
      </w:r>
      <w:proofErr w:type="spellStart"/>
      <w:r w:rsidRPr="00B74181">
        <w:rPr>
          <w:sz w:val="26"/>
          <w:szCs w:val="26"/>
          <w:lang w:val="uk-UA"/>
        </w:rPr>
        <w:t>т.б</w:t>
      </w:r>
      <w:proofErr w:type="spellEnd"/>
      <w:r w:rsidRPr="00B74181">
        <w:rPr>
          <w:sz w:val="26"/>
          <w:szCs w:val="26"/>
          <w:lang w:val="uk-UA"/>
        </w:rPr>
        <w:t xml:space="preserve">. </w:t>
      </w:r>
      <w:proofErr w:type="spellStart"/>
      <w:r w:rsidRPr="00B74181">
        <w:rPr>
          <w:sz w:val="26"/>
          <w:szCs w:val="26"/>
          <w:lang w:val="uk-UA"/>
        </w:rPr>
        <w:t>Қазіргі</w:t>
      </w:r>
      <w:proofErr w:type="spellEnd"/>
      <w:r w:rsidRPr="00B74181">
        <w:rPr>
          <w:sz w:val="26"/>
          <w:szCs w:val="26"/>
          <w:lang w:val="uk-UA"/>
        </w:rPr>
        <w:t xml:space="preserve"> </w:t>
      </w:r>
      <w:proofErr w:type="spellStart"/>
      <w:r w:rsidRPr="00B74181">
        <w:rPr>
          <w:sz w:val="26"/>
          <w:szCs w:val="26"/>
          <w:lang w:val="uk-UA"/>
        </w:rPr>
        <w:t>Қазақстандағы</w:t>
      </w:r>
      <w:proofErr w:type="spellEnd"/>
      <w:r w:rsidRPr="00B74181">
        <w:rPr>
          <w:sz w:val="26"/>
          <w:szCs w:val="26"/>
          <w:lang w:val="uk-UA"/>
        </w:rPr>
        <w:t xml:space="preserve"> </w:t>
      </w:r>
      <w:proofErr w:type="spellStart"/>
      <w:r w:rsidRPr="00B74181">
        <w:rPr>
          <w:sz w:val="26"/>
          <w:szCs w:val="26"/>
          <w:lang w:val="uk-UA"/>
        </w:rPr>
        <w:t>дәстүрлі</w:t>
      </w:r>
      <w:proofErr w:type="spellEnd"/>
      <w:r w:rsidRPr="00B74181">
        <w:rPr>
          <w:sz w:val="26"/>
          <w:szCs w:val="26"/>
          <w:lang w:val="uk-UA"/>
        </w:rPr>
        <w:t xml:space="preserve"> </w:t>
      </w:r>
      <w:proofErr w:type="spellStart"/>
      <w:r w:rsidRPr="00B74181">
        <w:rPr>
          <w:sz w:val="26"/>
          <w:szCs w:val="26"/>
          <w:lang w:val="uk-UA"/>
        </w:rPr>
        <w:t>діндер</w:t>
      </w:r>
      <w:proofErr w:type="spellEnd"/>
      <w:r w:rsidRPr="00B74181">
        <w:rPr>
          <w:sz w:val="26"/>
          <w:szCs w:val="26"/>
          <w:lang w:val="uk-UA"/>
        </w:rPr>
        <w:t xml:space="preserve">: </w:t>
      </w:r>
      <w:proofErr w:type="spellStart"/>
      <w:r w:rsidRPr="00B74181">
        <w:rPr>
          <w:sz w:val="26"/>
          <w:szCs w:val="26"/>
          <w:lang w:val="uk-UA"/>
        </w:rPr>
        <w:t>конфессияаралық</w:t>
      </w:r>
      <w:proofErr w:type="spellEnd"/>
      <w:r w:rsidRPr="00B74181">
        <w:rPr>
          <w:sz w:val="26"/>
          <w:szCs w:val="26"/>
          <w:lang w:val="uk-UA"/>
        </w:rPr>
        <w:t xml:space="preserve"> </w:t>
      </w:r>
      <w:proofErr w:type="spellStart"/>
      <w:r w:rsidRPr="00B74181">
        <w:rPr>
          <w:sz w:val="26"/>
          <w:szCs w:val="26"/>
          <w:lang w:val="uk-UA"/>
        </w:rPr>
        <w:t>келісім</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xml:space="preserve">: </w:t>
      </w:r>
      <w:proofErr w:type="spellStart"/>
      <w:r w:rsidRPr="00B74181">
        <w:rPr>
          <w:sz w:val="26"/>
          <w:szCs w:val="26"/>
          <w:lang w:val="uk-UA"/>
        </w:rPr>
        <w:t>Қазақ</w:t>
      </w:r>
      <w:proofErr w:type="spellEnd"/>
      <w:r w:rsidRPr="00B74181">
        <w:rPr>
          <w:sz w:val="26"/>
          <w:szCs w:val="26"/>
          <w:lang w:val="uk-UA"/>
        </w:rPr>
        <w:t xml:space="preserve"> </w:t>
      </w:r>
      <w:proofErr w:type="spellStart"/>
      <w:r w:rsidRPr="00B74181">
        <w:rPr>
          <w:sz w:val="26"/>
          <w:szCs w:val="26"/>
          <w:lang w:val="uk-UA"/>
        </w:rPr>
        <w:t>университеті</w:t>
      </w:r>
      <w:proofErr w:type="spellEnd"/>
      <w:r w:rsidRPr="00B74181">
        <w:rPr>
          <w:sz w:val="26"/>
          <w:szCs w:val="26"/>
          <w:lang w:val="uk-UA"/>
        </w:rPr>
        <w:t>, 2014.</w:t>
      </w:r>
    </w:p>
    <w:p w14:paraId="432EA67B" w14:textId="77777777" w:rsidR="004B311C" w:rsidRPr="00B74181" w:rsidRDefault="004B311C" w:rsidP="004B311C">
      <w:pPr>
        <w:numPr>
          <w:ilvl w:val="0"/>
          <w:numId w:val="2"/>
        </w:numPr>
        <w:ind w:right="-78"/>
        <w:rPr>
          <w:sz w:val="26"/>
          <w:szCs w:val="26"/>
          <w:lang w:val="uk-UA"/>
        </w:rPr>
      </w:pPr>
      <w:proofErr w:type="spellStart"/>
      <w:r w:rsidRPr="00B74181">
        <w:rPr>
          <w:bCs/>
          <w:sz w:val="26"/>
          <w:szCs w:val="26"/>
          <w:lang w:val="uk-UA"/>
        </w:rPr>
        <w:t>Әділбаев</w:t>
      </w:r>
      <w:proofErr w:type="spellEnd"/>
      <w:r w:rsidRPr="00B74181">
        <w:rPr>
          <w:bCs/>
          <w:sz w:val="26"/>
          <w:szCs w:val="26"/>
          <w:lang w:val="uk-UA"/>
        </w:rPr>
        <w:t xml:space="preserve"> А.</w:t>
      </w:r>
      <w:r w:rsidRPr="00B74181">
        <w:rPr>
          <w:sz w:val="26"/>
          <w:szCs w:val="26"/>
          <w:lang w:val="uk-UA"/>
        </w:rPr>
        <w:t xml:space="preserve"> </w:t>
      </w:r>
      <w:proofErr w:type="spellStart"/>
      <w:r w:rsidRPr="00B74181">
        <w:rPr>
          <w:sz w:val="26"/>
          <w:szCs w:val="26"/>
          <w:lang w:val="uk-UA"/>
        </w:rPr>
        <w:t>Әбу</w:t>
      </w:r>
      <w:proofErr w:type="spellEnd"/>
      <w:r w:rsidRPr="00B74181">
        <w:rPr>
          <w:sz w:val="26"/>
          <w:szCs w:val="26"/>
          <w:lang w:val="uk-UA"/>
        </w:rPr>
        <w:t xml:space="preserve"> </w:t>
      </w:r>
      <w:proofErr w:type="spellStart"/>
      <w:r w:rsidRPr="00B74181">
        <w:rPr>
          <w:sz w:val="26"/>
          <w:szCs w:val="26"/>
          <w:lang w:val="uk-UA"/>
        </w:rPr>
        <w:t>Ханифа</w:t>
      </w:r>
      <w:proofErr w:type="spellEnd"/>
      <w:r w:rsidRPr="00B74181">
        <w:rPr>
          <w:sz w:val="26"/>
          <w:szCs w:val="26"/>
          <w:lang w:val="uk-UA"/>
        </w:rPr>
        <w:t xml:space="preserve"> </w:t>
      </w:r>
      <w:proofErr w:type="spellStart"/>
      <w:r w:rsidRPr="00B74181">
        <w:rPr>
          <w:sz w:val="26"/>
          <w:szCs w:val="26"/>
          <w:lang w:val="uk-UA"/>
        </w:rPr>
        <w:t>мәзһабы</w:t>
      </w:r>
      <w:proofErr w:type="spellEnd"/>
      <w:r w:rsidRPr="00B74181">
        <w:rPr>
          <w:sz w:val="26"/>
          <w:szCs w:val="26"/>
          <w:lang w:val="uk-UA"/>
        </w:rPr>
        <w:t xml:space="preserve"> (</w:t>
      </w:r>
      <w:proofErr w:type="spellStart"/>
      <w:r w:rsidRPr="00B74181">
        <w:rPr>
          <w:sz w:val="26"/>
          <w:szCs w:val="26"/>
          <w:lang w:val="uk-UA"/>
        </w:rPr>
        <w:t>оқу</w:t>
      </w:r>
      <w:proofErr w:type="spellEnd"/>
      <w:r w:rsidRPr="00B74181">
        <w:rPr>
          <w:sz w:val="26"/>
          <w:szCs w:val="26"/>
          <w:lang w:val="uk-UA"/>
        </w:rPr>
        <w:t xml:space="preserve"> </w:t>
      </w:r>
      <w:proofErr w:type="spellStart"/>
      <w:r w:rsidRPr="00B74181">
        <w:rPr>
          <w:sz w:val="26"/>
          <w:szCs w:val="26"/>
          <w:lang w:val="uk-UA"/>
        </w:rPr>
        <w:t>құралы</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2013. – 226 б.</w:t>
      </w:r>
    </w:p>
    <w:p w14:paraId="2E5298E4" w14:textId="77777777" w:rsidR="006A065B" w:rsidRPr="00B74181" w:rsidRDefault="006A065B" w:rsidP="006A065B">
      <w:pPr>
        <w:numPr>
          <w:ilvl w:val="0"/>
          <w:numId w:val="2"/>
        </w:numPr>
        <w:ind w:right="-78"/>
        <w:rPr>
          <w:sz w:val="26"/>
          <w:szCs w:val="26"/>
          <w:lang w:val="uk-UA"/>
        </w:rPr>
      </w:pPr>
      <w:r w:rsidRPr="00B74181">
        <w:rPr>
          <w:sz w:val="26"/>
          <w:szCs w:val="26"/>
        </w:rPr>
        <w:t xml:space="preserve">Горбачева Н. Православие. Таинство. Обряды. Чудеса. </w:t>
      </w:r>
      <w:r w:rsidRPr="00B74181">
        <w:rPr>
          <w:sz w:val="26"/>
          <w:szCs w:val="26"/>
          <w:lang w:val="kk-KZ"/>
        </w:rPr>
        <w:t>–</w:t>
      </w:r>
      <w:r w:rsidRPr="00B74181">
        <w:rPr>
          <w:sz w:val="26"/>
          <w:szCs w:val="26"/>
        </w:rPr>
        <w:t xml:space="preserve"> М</w:t>
      </w:r>
      <w:r w:rsidRPr="00B74181">
        <w:rPr>
          <w:sz w:val="26"/>
          <w:szCs w:val="26"/>
          <w:lang w:val="kk-KZ"/>
        </w:rPr>
        <w:t>.</w:t>
      </w:r>
      <w:r w:rsidRPr="00B74181">
        <w:rPr>
          <w:sz w:val="26"/>
          <w:szCs w:val="26"/>
        </w:rPr>
        <w:t xml:space="preserve">: Астрель, 2010. </w:t>
      </w:r>
      <w:r w:rsidRPr="00B74181">
        <w:rPr>
          <w:sz w:val="26"/>
          <w:szCs w:val="26"/>
          <w:lang w:val="kk-KZ"/>
        </w:rPr>
        <w:t>–</w:t>
      </w:r>
      <w:r w:rsidRPr="00B74181">
        <w:rPr>
          <w:sz w:val="26"/>
          <w:szCs w:val="26"/>
        </w:rPr>
        <w:t xml:space="preserve"> 254</w:t>
      </w:r>
      <w:r w:rsidRPr="00B74181">
        <w:rPr>
          <w:sz w:val="26"/>
          <w:szCs w:val="26"/>
          <w:lang w:val="kk-KZ"/>
        </w:rPr>
        <w:t xml:space="preserve"> с.</w:t>
      </w:r>
    </w:p>
    <w:p w14:paraId="31C02BE2" w14:textId="77777777" w:rsidR="006A065B" w:rsidRPr="00B74181" w:rsidRDefault="006A065B" w:rsidP="006A065B">
      <w:pPr>
        <w:numPr>
          <w:ilvl w:val="0"/>
          <w:numId w:val="2"/>
        </w:numPr>
        <w:jc w:val="both"/>
        <w:rPr>
          <w:sz w:val="26"/>
          <w:szCs w:val="26"/>
          <w:lang w:val="uk-UA"/>
        </w:rPr>
      </w:pPr>
      <w:proofErr w:type="spellStart"/>
      <w:r w:rsidRPr="00B74181">
        <w:rPr>
          <w:sz w:val="26"/>
          <w:szCs w:val="26"/>
          <w:lang w:val="uk-UA"/>
        </w:rPr>
        <w:t>Дербисали</w:t>
      </w:r>
      <w:proofErr w:type="spellEnd"/>
      <w:r w:rsidRPr="00B74181">
        <w:rPr>
          <w:sz w:val="26"/>
          <w:szCs w:val="26"/>
          <w:lang w:val="uk-UA"/>
        </w:rPr>
        <w:t xml:space="preserve"> А. </w:t>
      </w:r>
      <w:proofErr w:type="spellStart"/>
      <w:r w:rsidRPr="00B74181">
        <w:rPr>
          <w:sz w:val="26"/>
          <w:szCs w:val="26"/>
          <w:lang w:val="uk-UA"/>
        </w:rPr>
        <w:t>Ислам</w:t>
      </w:r>
      <w:proofErr w:type="spellEnd"/>
      <w:r w:rsidRPr="00B74181">
        <w:rPr>
          <w:sz w:val="26"/>
          <w:szCs w:val="26"/>
          <w:lang w:val="uk-UA"/>
        </w:rPr>
        <w:t xml:space="preserve"> релігія мира и </w:t>
      </w:r>
      <w:proofErr w:type="spellStart"/>
      <w:r w:rsidRPr="00B74181">
        <w:rPr>
          <w:sz w:val="26"/>
          <w:szCs w:val="26"/>
          <w:lang w:val="uk-UA"/>
        </w:rPr>
        <w:t>созидания</w:t>
      </w:r>
      <w:proofErr w:type="spellEnd"/>
      <w:r w:rsidRPr="00B74181">
        <w:rPr>
          <w:sz w:val="26"/>
          <w:szCs w:val="26"/>
          <w:lang w:val="uk-UA"/>
        </w:rPr>
        <w:t xml:space="preserve">. </w:t>
      </w:r>
      <w:proofErr w:type="spellStart"/>
      <w:r w:rsidRPr="00B74181">
        <w:rPr>
          <w:sz w:val="26"/>
          <w:szCs w:val="26"/>
          <w:lang w:val="uk-UA"/>
        </w:rPr>
        <w:t>Теологически-религиоведческие</w:t>
      </w:r>
      <w:proofErr w:type="spellEnd"/>
      <w:r w:rsidRPr="00B74181">
        <w:rPr>
          <w:sz w:val="26"/>
          <w:szCs w:val="26"/>
          <w:lang w:val="uk-UA"/>
        </w:rPr>
        <w:t xml:space="preserve">, </w:t>
      </w:r>
      <w:proofErr w:type="spellStart"/>
      <w:r w:rsidRPr="00B74181">
        <w:rPr>
          <w:sz w:val="26"/>
          <w:szCs w:val="26"/>
          <w:lang w:val="uk-UA"/>
        </w:rPr>
        <w:t>историко-филологические</w:t>
      </w:r>
      <w:proofErr w:type="spellEnd"/>
      <w:r w:rsidRPr="00B74181">
        <w:rPr>
          <w:sz w:val="26"/>
          <w:szCs w:val="26"/>
          <w:lang w:val="uk-UA"/>
        </w:rPr>
        <w:t xml:space="preserve"> </w:t>
      </w:r>
      <w:proofErr w:type="spellStart"/>
      <w:r w:rsidRPr="00B74181">
        <w:rPr>
          <w:sz w:val="26"/>
          <w:szCs w:val="26"/>
          <w:lang w:val="uk-UA"/>
        </w:rPr>
        <w:t>исследования</w:t>
      </w:r>
      <w:proofErr w:type="spellEnd"/>
      <w:r w:rsidRPr="00B74181">
        <w:rPr>
          <w:sz w:val="26"/>
          <w:szCs w:val="26"/>
          <w:lang w:val="uk-UA"/>
        </w:rPr>
        <w:t xml:space="preserve">, </w:t>
      </w:r>
      <w:proofErr w:type="spellStart"/>
      <w:r w:rsidRPr="00B74181">
        <w:rPr>
          <w:sz w:val="26"/>
          <w:szCs w:val="26"/>
          <w:lang w:val="uk-UA"/>
        </w:rPr>
        <w:t>статьи</w:t>
      </w:r>
      <w:proofErr w:type="spellEnd"/>
      <w:r w:rsidRPr="00B74181">
        <w:rPr>
          <w:sz w:val="26"/>
          <w:szCs w:val="26"/>
          <w:lang w:val="uk-UA"/>
        </w:rPr>
        <w:t xml:space="preserve">, </w:t>
      </w:r>
      <w:proofErr w:type="spellStart"/>
      <w:r w:rsidRPr="00B74181">
        <w:rPr>
          <w:sz w:val="26"/>
          <w:szCs w:val="26"/>
          <w:lang w:val="uk-UA"/>
        </w:rPr>
        <w:t>размышления</w:t>
      </w:r>
      <w:proofErr w:type="spellEnd"/>
      <w:r w:rsidRPr="00B74181">
        <w:rPr>
          <w:sz w:val="26"/>
          <w:szCs w:val="26"/>
          <w:lang w:val="uk-UA"/>
        </w:rPr>
        <w:t xml:space="preserve">, </w:t>
      </w:r>
      <w:proofErr w:type="spellStart"/>
      <w:r w:rsidRPr="00B74181">
        <w:rPr>
          <w:sz w:val="26"/>
          <w:szCs w:val="26"/>
          <w:lang w:val="uk-UA"/>
        </w:rPr>
        <w:t>доклады</w:t>
      </w:r>
      <w:proofErr w:type="spellEnd"/>
      <w:r w:rsidRPr="00B74181">
        <w:rPr>
          <w:sz w:val="26"/>
          <w:szCs w:val="26"/>
          <w:lang w:val="uk-UA"/>
        </w:rPr>
        <w:t xml:space="preserve"> и </w:t>
      </w:r>
      <w:proofErr w:type="spellStart"/>
      <w:r w:rsidRPr="00B74181">
        <w:rPr>
          <w:sz w:val="26"/>
          <w:szCs w:val="26"/>
          <w:lang w:val="uk-UA"/>
        </w:rPr>
        <w:t>интервью</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2010.</w:t>
      </w:r>
    </w:p>
    <w:p w14:paraId="6FB58E5A" w14:textId="77777777" w:rsidR="004B311C" w:rsidRPr="00B74181" w:rsidRDefault="004B311C" w:rsidP="004B311C">
      <w:pPr>
        <w:numPr>
          <w:ilvl w:val="0"/>
          <w:numId w:val="2"/>
        </w:numPr>
        <w:jc w:val="both"/>
        <w:rPr>
          <w:sz w:val="26"/>
          <w:szCs w:val="26"/>
          <w:lang w:val="uk-UA"/>
        </w:rPr>
      </w:pPr>
      <w:proofErr w:type="spellStart"/>
      <w:r w:rsidRPr="00B74181">
        <w:rPr>
          <w:sz w:val="26"/>
          <w:szCs w:val="26"/>
          <w:lang w:val="uk-UA"/>
        </w:rPr>
        <w:t>Джалилов</w:t>
      </w:r>
      <w:proofErr w:type="spellEnd"/>
      <w:r w:rsidRPr="00B74181">
        <w:rPr>
          <w:sz w:val="26"/>
          <w:szCs w:val="26"/>
          <w:lang w:val="uk-UA"/>
        </w:rPr>
        <w:t xml:space="preserve"> З.Г. </w:t>
      </w:r>
      <w:proofErr w:type="spellStart"/>
      <w:r w:rsidRPr="00B74181">
        <w:rPr>
          <w:sz w:val="26"/>
          <w:szCs w:val="26"/>
          <w:lang w:val="uk-UA"/>
        </w:rPr>
        <w:t>Ислам</w:t>
      </w:r>
      <w:proofErr w:type="spellEnd"/>
      <w:r w:rsidRPr="00B74181">
        <w:rPr>
          <w:sz w:val="26"/>
          <w:szCs w:val="26"/>
          <w:lang w:val="uk-UA"/>
        </w:rPr>
        <w:t xml:space="preserve"> и </w:t>
      </w:r>
      <w:proofErr w:type="spellStart"/>
      <w:r w:rsidRPr="00B74181">
        <w:rPr>
          <w:sz w:val="26"/>
          <w:szCs w:val="26"/>
          <w:lang w:val="uk-UA"/>
        </w:rPr>
        <w:t>общество</w:t>
      </w:r>
      <w:proofErr w:type="spellEnd"/>
      <w:r w:rsidRPr="00B74181">
        <w:rPr>
          <w:sz w:val="26"/>
          <w:szCs w:val="26"/>
          <w:lang w:val="uk-UA"/>
        </w:rPr>
        <w:t xml:space="preserve"> в </w:t>
      </w:r>
      <w:proofErr w:type="spellStart"/>
      <w:r w:rsidRPr="00B74181">
        <w:rPr>
          <w:sz w:val="26"/>
          <w:szCs w:val="26"/>
          <w:lang w:val="uk-UA"/>
        </w:rPr>
        <w:t>современном</w:t>
      </w:r>
      <w:proofErr w:type="spellEnd"/>
      <w:r w:rsidRPr="00B74181">
        <w:rPr>
          <w:sz w:val="26"/>
          <w:szCs w:val="26"/>
          <w:lang w:val="uk-UA"/>
        </w:rPr>
        <w:t xml:space="preserve"> Казахстане. – </w:t>
      </w:r>
      <w:proofErr w:type="spellStart"/>
      <w:r w:rsidRPr="00B74181">
        <w:rPr>
          <w:sz w:val="26"/>
          <w:szCs w:val="26"/>
          <w:lang w:val="uk-UA"/>
        </w:rPr>
        <w:t>Алматы</w:t>
      </w:r>
      <w:proofErr w:type="spellEnd"/>
      <w:r w:rsidRPr="00B74181">
        <w:rPr>
          <w:sz w:val="26"/>
          <w:szCs w:val="26"/>
          <w:lang w:val="uk-UA"/>
        </w:rPr>
        <w:t>, 2006.</w:t>
      </w:r>
    </w:p>
    <w:p w14:paraId="23231273" w14:textId="77777777" w:rsidR="004B311C" w:rsidRPr="00B74181" w:rsidRDefault="004B311C" w:rsidP="004B311C">
      <w:pPr>
        <w:numPr>
          <w:ilvl w:val="0"/>
          <w:numId w:val="2"/>
        </w:numPr>
        <w:tabs>
          <w:tab w:val="left" w:pos="0"/>
        </w:tabs>
        <w:ind w:right="-78"/>
        <w:rPr>
          <w:sz w:val="26"/>
          <w:szCs w:val="26"/>
          <w:lang w:val="kk-KZ"/>
        </w:rPr>
      </w:pPr>
      <w:r w:rsidRPr="00B74181">
        <w:rPr>
          <w:sz w:val="26"/>
          <w:szCs w:val="26"/>
          <w:lang w:val="kk-KZ"/>
        </w:rPr>
        <w:t>Зерттеу университетінде трансформациялау аясындағы дінтанулық білім: ф.ғ.д., профессор Н.Ж.Байтенованң мерейтойына арналған халықаралық ғылыми-практикалық конференция материалдары. – Алматы, 2012.</w:t>
      </w:r>
    </w:p>
    <w:p w14:paraId="13879415" w14:textId="77777777" w:rsidR="004B311C" w:rsidRPr="00B74181" w:rsidRDefault="004B311C" w:rsidP="004B311C">
      <w:pPr>
        <w:numPr>
          <w:ilvl w:val="0"/>
          <w:numId w:val="2"/>
        </w:numPr>
        <w:tabs>
          <w:tab w:val="left" w:pos="0"/>
        </w:tabs>
        <w:ind w:right="-78"/>
        <w:rPr>
          <w:sz w:val="26"/>
          <w:szCs w:val="26"/>
          <w:lang w:val="kk-KZ"/>
        </w:rPr>
      </w:pPr>
      <w:r w:rsidRPr="00B74181">
        <w:rPr>
          <w:sz w:val="26"/>
          <w:szCs w:val="26"/>
          <w:lang w:val="kk-KZ"/>
        </w:rPr>
        <w:t>Исаұлы М., Жолдыбайұлы Қ. Ислам ғылымхалы. – Алматы, 2010.</w:t>
      </w:r>
    </w:p>
    <w:p w14:paraId="664B2140" w14:textId="77777777" w:rsidR="006A065B" w:rsidRPr="00B74181" w:rsidRDefault="006A065B" w:rsidP="006A065B">
      <w:pPr>
        <w:numPr>
          <w:ilvl w:val="0"/>
          <w:numId w:val="2"/>
        </w:numPr>
        <w:tabs>
          <w:tab w:val="left" w:pos="0"/>
        </w:tabs>
        <w:ind w:right="-78"/>
        <w:rPr>
          <w:sz w:val="26"/>
          <w:szCs w:val="26"/>
          <w:lang w:val="kk-KZ"/>
        </w:rPr>
      </w:pPr>
      <w:r w:rsidRPr="00B74181">
        <w:rPr>
          <w:sz w:val="26"/>
          <w:szCs w:val="26"/>
        </w:rPr>
        <w:t xml:space="preserve">Карлос </w:t>
      </w:r>
      <w:proofErr w:type="spellStart"/>
      <w:r w:rsidRPr="00B74181">
        <w:rPr>
          <w:sz w:val="26"/>
          <w:szCs w:val="26"/>
        </w:rPr>
        <w:t>Э.Стеджер</w:t>
      </w:r>
      <w:proofErr w:type="spellEnd"/>
      <w:r w:rsidRPr="00B74181">
        <w:rPr>
          <w:sz w:val="26"/>
          <w:szCs w:val="26"/>
        </w:rPr>
        <w:t>. Учение Иисуса.</w:t>
      </w:r>
      <w:r w:rsidRPr="00B74181">
        <w:rPr>
          <w:sz w:val="26"/>
          <w:szCs w:val="26"/>
          <w:lang w:val="kk-KZ"/>
        </w:rPr>
        <w:t xml:space="preserve"> – М.: </w:t>
      </w:r>
      <w:r w:rsidRPr="00B74181">
        <w:rPr>
          <w:sz w:val="26"/>
          <w:szCs w:val="26"/>
        </w:rPr>
        <w:t>Источник жизни, 2014</w:t>
      </w:r>
      <w:r w:rsidRPr="00B74181">
        <w:rPr>
          <w:sz w:val="26"/>
          <w:szCs w:val="26"/>
          <w:lang w:val="kk-KZ"/>
        </w:rPr>
        <w:t>. – 288 с.</w:t>
      </w:r>
    </w:p>
    <w:p w14:paraId="534895FC" w14:textId="77777777" w:rsidR="004B311C" w:rsidRPr="00B74181" w:rsidRDefault="004B311C" w:rsidP="004B311C">
      <w:pPr>
        <w:numPr>
          <w:ilvl w:val="0"/>
          <w:numId w:val="2"/>
        </w:numPr>
        <w:tabs>
          <w:tab w:val="left" w:pos="0"/>
        </w:tabs>
        <w:ind w:right="-78"/>
        <w:rPr>
          <w:sz w:val="26"/>
          <w:szCs w:val="26"/>
          <w:lang w:val="kk-KZ"/>
        </w:rPr>
      </w:pPr>
      <w:r w:rsidRPr="00B74181">
        <w:rPr>
          <w:sz w:val="26"/>
          <w:szCs w:val="26"/>
          <w:lang w:val="kk-KZ"/>
        </w:rPr>
        <w:lastRenderedPageBreak/>
        <w:t>Қазіргі әлемдегі ислам: Даму барысы мен болашағы. Халықаралық ғылыми симпозиум материалдары. – Алматы, 2012.</w:t>
      </w:r>
    </w:p>
    <w:p w14:paraId="22AED2C5" w14:textId="77777777" w:rsidR="004B311C" w:rsidRPr="00B74181" w:rsidRDefault="004B311C" w:rsidP="004B311C">
      <w:pPr>
        <w:numPr>
          <w:ilvl w:val="0"/>
          <w:numId w:val="2"/>
        </w:numPr>
        <w:tabs>
          <w:tab w:val="left" w:pos="0"/>
        </w:tabs>
        <w:ind w:right="-78"/>
        <w:rPr>
          <w:sz w:val="26"/>
          <w:szCs w:val="26"/>
          <w:lang w:val="kk-KZ"/>
        </w:rPr>
      </w:pPr>
      <w:r w:rsidRPr="00B74181">
        <w:rPr>
          <w:sz w:val="26"/>
          <w:szCs w:val="26"/>
          <w:lang w:val="kk-KZ"/>
        </w:rPr>
        <w:t>Қазіргі дәстүрден тыс діни қозғалыстар мен культтер. – Алматы, 2009.</w:t>
      </w:r>
    </w:p>
    <w:p w14:paraId="3CD230A6" w14:textId="77777777" w:rsidR="006A065B" w:rsidRPr="00B74181" w:rsidRDefault="006A065B" w:rsidP="006A065B">
      <w:pPr>
        <w:numPr>
          <w:ilvl w:val="0"/>
          <w:numId w:val="2"/>
        </w:numPr>
        <w:tabs>
          <w:tab w:val="left" w:pos="0"/>
        </w:tabs>
        <w:ind w:right="-78"/>
        <w:rPr>
          <w:sz w:val="26"/>
          <w:szCs w:val="26"/>
          <w:lang w:val="kk-KZ"/>
        </w:rPr>
      </w:pPr>
      <w:r w:rsidRPr="00B74181">
        <w:rPr>
          <w:sz w:val="26"/>
          <w:szCs w:val="26"/>
          <w:lang w:val="kk-KZ"/>
        </w:rPr>
        <w:t>Мэри Пэт Фишер. 12 религий, которые меняют мир сегодня. – М.: Эксмо, 2014. – 912 с.</w:t>
      </w:r>
    </w:p>
    <w:p w14:paraId="27D88A76" w14:textId="77777777" w:rsidR="004B311C" w:rsidRPr="00B74181" w:rsidRDefault="004B311C" w:rsidP="004B311C">
      <w:pPr>
        <w:numPr>
          <w:ilvl w:val="0"/>
          <w:numId w:val="2"/>
        </w:numPr>
        <w:jc w:val="both"/>
        <w:rPr>
          <w:sz w:val="26"/>
          <w:szCs w:val="26"/>
          <w:lang w:val="uk-UA"/>
        </w:rPr>
      </w:pPr>
      <w:proofErr w:type="spellStart"/>
      <w:r w:rsidRPr="00B74181">
        <w:rPr>
          <w:sz w:val="26"/>
          <w:szCs w:val="26"/>
          <w:lang w:val="uk-UA"/>
        </w:rPr>
        <w:t>Нысанбаев</w:t>
      </w:r>
      <w:proofErr w:type="spellEnd"/>
      <w:r w:rsidRPr="00B74181">
        <w:rPr>
          <w:sz w:val="26"/>
          <w:szCs w:val="26"/>
          <w:lang w:val="uk-UA"/>
        </w:rPr>
        <w:t xml:space="preserve"> А.Н. </w:t>
      </w:r>
      <w:proofErr w:type="spellStart"/>
      <w:r w:rsidRPr="00B74181">
        <w:rPr>
          <w:sz w:val="26"/>
          <w:szCs w:val="26"/>
          <w:lang w:val="uk-UA"/>
        </w:rPr>
        <w:t>Религия</w:t>
      </w:r>
      <w:proofErr w:type="spellEnd"/>
      <w:r w:rsidRPr="00B74181">
        <w:rPr>
          <w:sz w:val="26"/>
          <w:szCs w:val="26"/>
          <w:lang w:val="uk-UA"/>
        </w:rPr>
        <w:t xml:space="preserve"> в </w:t>
      </w:r>
      <w:proofErr w:type="spellStart"/>
      <w:r w:rsidRPr="00B74181">
        <w:rPr>
          <w:sz w:val="26"/>
          <w:szCs w:val="26"/>
          <w:lang w:val="uk-UA"/>
        </w:rPr>
        <w:t>политике</w:t>
      </w:r>
      <w:proofErr w:type="spellEnd"/>
      <w:r w:rsidRPr="00B74181">
        <w:rPr>
          <w:sz w:val="26"/>
          <w:szCs w:val="26"/>
          <w:lang w:val="uk-UA"/>
        </w:rPr>
        <w:t xml:space="preserve"> и </w:t>
      </w:r>
      <w:proofErr w:type="spellStart"/>
      <w:r w:rsidRPr="00B74181">
        <w:rPr>
          <w:sz w:val="26"/>
          <w:szCs w:val="26"/>
          <w:lang w:val="uk-UA"/>
        </w:rPr>
        <w:t>культуре</w:t>
      </w:r>
      <w:proofErr w:type="spellEnd"/>
      <w:r w:rsidRPr="00B74181">
        <w:rPr>
          <w:sz w:val="26"/>
          <w:szCs w:val="26"/>
          <w:lang w:val="uk-UA"/>
        </w:rPr>
        <w:t xml:space="preserve"> </w:t>
      </w:r>
      <w:proofErr w:type="spellStart"/>
      <w:r w:rsidRPr="00B74181">
        <w:rPr>
          <w:sz w:val="26"/>
          <w:szCs w:val="26"/>
          <w:lang w:val="uk-UA"/>
        </w:rPr>
        <w:t>современного</w:t>
      </w:r>
      <w:proofErr w:type="spellEnd"/>
      <w:r w:rsidRPr="00B74181">
        <w:rPr>
          <w:sz w:val="26"/>
          <w:szCs w:val="26"/>
          <w:lang w:val="uk-UA"/>
        </w:rPr>
        <w:t xml:space="preserve"> </w:t>
      </w:r>
      <w:proofErr w:type="spellStart"/>
      <w:r w:rsidRPr="00B74181">
        <w:rPr>
          <w:sz w:val="26"/>
          <w:szCs w:val="26"/>
          <w:lang w:val="uk-UA"/>
        </w:rPr>
        <w:t>Казахстана</w:t>
      </w:r>
      <w:proofErr w:type="spellEnd"/>
      <w:r w:rsidRPr="00B74181">
        <w:rPr>
          <w:sz w:val="26"/>
          <w:szCs w:val="26"/>
          <w:lang w:val="uk-UA"/>
        </w:rPr>
        <w:t>. – Астана, 2004.</w:t>
      </w:r>
    </w:p>
    <w:p w14:paraId="2C250A3C" w14:textId="77777777" w:rsidR="006A065B" w:rsidRPr="00B74181" w:rsidRDefault="006A065B" w:rsidP="006A065B">
      <w:pPr>
        <w:numPr>
          <w:ilvl w:val="0"/>
          <w:numId w:val="2"/>
        </w:numPr>
        <w:jc w:val="both"/>
        <w:rPr>
          <w:sz w:val="26"/>
          <w:szCs w:val="26"/>
          <w:lang w:val="uk-UA"/>
        </w:rPr>
      </w:pPr>
      <w:proofErr w:type="spellStart"/>
      <w:r w:rsidRPr="00B74181">
        <w:rPr>
          <w:bCs/>
          <w:sz w:val="26"/>
          <w:szCs w:val="26"/>
        </w:rPr>
        <w:t>Пагола</w:t>
      </w:r>
      <w:proofErr w:type="spellEnd"/>
      <w:r w:rsidRPr="00B74181">
        <w:rPr>
          <w:bCs/>
          <w:sz w:val="26"/>
          <w:szCs w:val="26"/>
        </w:rPr>
        <w:t xml:space="preserve"> Х.А.</w:t>
      </w:r>
      <w:r w:rsidRPr="00B74181">
        <w:rPr>
          <w:b/>
          <w:bCs/>
          <w:sz w:val="26"/>
          <w:szCs w:val="26"/>
        </w:rPr>
        <w:t xml:space="preserve"> </w:t>
      </w:r>
      <w:r w:rsidRPr="00B74181">
        <w:rPr>
          <w:sz w:val="26"/>
          <w:szCs w:val="26"/>
        </w:rPr>
        <w:t xml:space="preserve">Жизнь Иисуса. </w:t>
      </w:r>
      <w:proofErr w:type="spellStart"/>
      <w:r w:rsidRPr="00B74181">
        <w:rPr>
          <w:sz w:val="26"/>
          <w:szCs w:val="26"/>
        </w:rPr>
        <w:t>Тысячилетняя</w:t>
      </w:r>
      <w:proofErr w:type="spellEnd"/>
      <w:r w:rsidRPr="00B74181">
        <w:rPr>
          <w:sz w:val="26"/>
          <w:szCs w:val="26"/>
        </w:rPr>
        <w:t xml:space="preserve"> тайна христианства. – М</w:t>
      </w:r>
      <w:r w:rsidRPr="00B74181">
        <w:rPr>
          <w:sz w:val="26"/>
          <w:szCs w:val="26"/>
          <w:lang w:val="kk-KZ"/>
        </w:rPr>
        <w:t>.</w:t>
      </w:r>
      <w:r w:rsidRPr="00B74181">
        <w:rPr>
          <w:sz w:val="26"/>
          <w:szCs w:val="26"/>
        </w:rPr>
        <w:t xml:space="preserve">: Эксмо, 2014.   </w:t>
      </w:r>
      <w:r w:rsidRPr="00B74181">
        <w:rPr>
          <w:sz w:val="26"/>
          <w:szCs w:val="26"/>
          <w:lang w:val="kk-KZ"/>
        </w:rPr>
        <w:t>–</w:t>
      </w:r>
      <w:r w:rsidRPr="00B74181">
        <w:rPr>
          <w:sz w:val="26"/>
          <w:szCs w:val="26"/>
        </w:rPr>
        <w:t xml:space="preserve"> 592 с</w:t>
      </w:r>
      <w:r w:rsidRPr="00B74181">
        <w:rPr>
          <w:sz w:val="26"/>
          <w:szCs w:val="26"/>
          <w:lang w:val="kk-KZ"/>
        </w:rPr>
        <w:t>.</w:t>
      </w:r>
    </w:p>
    <w:p w14:paraId="270246D9" w14:textId="77777777" w:rsidR="006A065B" w:rsidRPr="00B74181" w:rsidRDefault="006A065B" w:rsidP="006A065B">
      <w:pPr>
        <w:numPr>
          <w:ilvl w:val="0"/>
          <w:numId w:val="2"/>
        </w:numPr>
        <w:ind w:right="-78"/>
        <w:rPr>
          <w:sz w:val="26"/>
          <w:szCs w:val="26"/>
        </w:rPr>
      </w:pPr>
      <w:r w:rsidRPr="00B74181">
        <w:rPr>
          <w:sz w:val="26"/>
          <w:szCs w:val="26"/>
        </w:rPr>
        <w:t>Религии в Казахстане.</w:t>
      </w:r>
      <w:r w:rsidRPr="00B74181">
        <w:rPr>
          <w:sz w:val="26"/>
          <w:szCs w:val="26"/>
          <w:lang w:val="kk-KZ"/>
        </w:rPr>
        <w:t xml:space="preserve"> </w:t>
      </w:r>
      <w:r w:rsidRPr="00B74181">
        <w:rPr>
          <w:sz w:val="26"/>
          <w:szCs w:val="26"/>
        </w:rPr>
        <w:t xml:space="preserve">Хрестоматия. </w:t>
      </w:r>
      <w:r w:rsidRPr="00B74181">
        <w:rPr>
          <w:sz w:val="26"/>
          <w:szCs w:val="26"/>
          <w:lang w:val="kk-KZ"/>
        </w:rPr>
        <w:t xml:space="preserve"> В</w:t>
      </w:r>
      <w:r w:rsidRPr="00B74181">
        <w:rPr>
          <w:sz w:val="26"/>
          <w:szCs w:val="26"/>
        </w:rPr>
        <w:t xml:space="preserve"> 2-х частях.</w:t>
      </w:r>
      <w:r w:rsidRPr="00B74181">
        <w:rPr>
          <w:sz w:val="26"/>
          <w:szCs w:val="26"/>
          <w:lang w:val="kk-KZ"/>
        </w:rPr>
        <w:t xml:space="preserve"> – </w:t>
      </w:r>
      <w:r w:rsidRPr="00B74181">
        <w:rPr>
          <w:sz w:val="26"/>
          <w:szCs w:val="26"/>
        </w:rPr>
        <w:t>Алматы,</w:t>
      </w:r>
      <w:r w:rsidRPr="00B74181">
        <w:rPr>
          <w:sz w:val="26"/>
          <w:szCs w:val="26"/>
          <w:lang w:val="kk-KZ"/>
        </w:rPr>
        <w:t xml:space="preserve"> </w:t>
      </w:r>
      <w:r w:rsidRPr="00B74181">
        <w:rPr>
          <w:sz w:val="26"/>
          <w:szCs w:val="26"/>
        </w:rPr>
        <w:t>2002</w:t>
      </w:r>
      <w:r w:rsidRPr="00B74181">
        <w:rPr>
          <w:sz w:val="26"/>
          <w:szCs w:val="26"/>
          <w:lang w:val="kk-KZ"/>
        </w:rPr>
        <w:t>.</w:t>
      </w:r>
    </w:p>
    <w:p w14:paraId="00007214" w14:textId="77777777" w:rsidR="006A065B" w:rsidRPr="00B74181" w:rsidRDefault="006A065B" w:rsidP="006A065B">
      <w:pPr>
        <w:ind w:left="735"/>
        <w:jc w:val="both"/>
        <w:rPr>
          <w:sz w:val="26"/>
          <w:szCs w:val="26"/>
          <w:lang w:val="uk-UA"/>
        </w:rPr>
      </w:pPr>
    </w:p>
    <w:p w14:paraId="3944A1DE" w14:textId="77777777" w:rsidR="004B311C" w:rsidRPr="00B74181" w:rsidRDefault="004B311C" w:rsidP="004B311C">
      <w:pPr>
        <w:ind w:left="720"/>
        <w:rPr>
          <w:b/>
          <w:sz w:val="26"/>
          <w:szCs w:val="26"/>
          <w:lang w:val="uk-UA"/>
        </w:rPr>
      </w:pPr>
    </w:p>
    <w:p w14:paraId="190282B0" w14:textId="263C165E" w:rsidR="004B311C" w:rsidRPr="00B74181" w:rsidRDefault="006A065B" w:rsidP="006A065B">
      <w:pPr>
        <w:keepNext/>
        <w:autoSpaceDE w:val="0"/>
        <w:autoSpaceDN w:val="0"/>
        <w:ind w:left="720"/>
        <w:outlineLvl w:val="1"/>
        <w:rPr>
          <w:b/>
          <w:sz w:val="26"/>
          <w:szCs w:val="26"/>
          <w:lang w:val="kk-KZ"/>
        </w:rPr>
      </w:pPr>
      <w:r w:rsidRPr="00B74181">
        <w:rPr>
          <w:b/>
          <w:sz w:val="26"/>
          <w:szCs w:val="26"/>
          <w:lang w:val="kk-KZ"/>
        </w:rPr>
        <w:t xml:space="preserve">№ 5. </w:t>
      </w:r>
      <w:r w:rsidR="004B311C" w:rsidRPr="00B74181">
        <w:rPr>
          <w:b/>
          <w:sz w:val="26"/>
          <w:szCs w:val="26"/>
          <w:lang w:val="kk-KZ"/>
        </w:rPr>
        <w:t>ДӨЖ. Дін саласындағы мемлекеттік саясат.</w:t>
      </w:r>
    </w:p>
    <w:p w14:paraId="77DC1D71" w14:textId="77777777" w:rsidR="00B74181" w:rsidRPr="00B74181" w:rsidRDefault="00B74181" w:rsidP="006A065B">
      <w:pPr>
        <w:keepNext/>
        <w:autoSpaceDE w:val="0"/>
        <w:autoSpaceDN w:val="0"/>
        <w:ind w:left="720"/>
        <w:outlineLvl w:val="1"/>
        <w:rPr>
          <w:b/>
          <w:sz w:val="26"/>
          <w:szCs w:val="26"/>
          <w:lang w:val="kk-KZ"/>
        </w:rPr>
      </w:pPr>
    </w:p>
    <w:p w14:paraId="3B2380F9" w14:textId="77777777" w:rsidR="00B74181" w:rsidRPr="00B74181" w:rsidRDefault="00B74181" w:rsidP="00B74181">
      <w:pPr>
        <w:jc w:val="both"/>
        <w:rPr>
          <w:sz w:val="26"/>
          <w:szCs w:val="26"/>
          <w:lang w:val="kk-KZ"/>
        </w:rPr>
      </w:pPr>
      <w:r w:rsidRPr="00B74181">
        <w:rPr>
          <w:b/>
          <w:sz w:val="26"/>
          <w:szCs w:val="26"/>
          <w:lang w:val="kk-KZ"/>
        </w:rPr>
        <w:t xml:space="preserve">Мақсаты: </w:t>
      </w:r>
      <w:r w:rsidRPr="00B74181">
        <w:rPr>
          <w:sz w:val="26"/>
          <w:szCs w:val="26"/>
          <w:lang w:val="kk-KZ"/>
        </w:rPr>
        <w:t>Ислам дінінің пайда болуы және таралуы. Негізгі қағидалары. Исламдық ғылым және мәдениетті саралау.</w:t>
      </w:r>
    </w:p>
    <w:p w14:paraId="105C66E4" w14:textId="2FFFD9D3" w:rsidR="004B311C" w:rsidRPr="00B74181" w:rsidRDefault="004B311C" w:rsidP="004B311C">
      <w:pPr>
        <w:keepNext/>
        <w:autoSpaceDE w:val="0"/>
        <w:autoSpaceDN w:val="0"/>
        <w:ind w:left="720"/>
        <w:outlineLvl w:val="1"/>
        <w:rPr>
          <w:b/>
          <w:sz w:val="26"/>
          <w:szCs w:val="26"/>
          <w:lang w:val="kk-KZ"/>
        </w:rPr>
      </w:pPr>
    </w:p>
    <w:p w14:paraId="43E40135" w14:textId="77777777" w:rsidR="004B311C" w:rsidRPr="00B74181" w:rsidRDefault="004B311C" w:rsidP="004B311C">
      <w:pPr>
        <w:keepNext/>
        <w:autoSpaceDE w:val="0"/>
        <w:autoSpaceDN w:val="0"/>
        <w:ind w:left="720"/>
        <w:outlineLvl w:val="1"/>
        <w:rPr>
          <w:b/>
          <w:sz w:val="26"/>
          <w:szCs w:val="26"/>
          <w:lang w:val="kk-KZ"/>
        </w:rPr>
      </w:pPr>
      <w:r w:rsidRPr="00B74181">
        <w:rPr>
          <w:b/>
          <w:sz w:val="26"/>
          <w:szCs w:val="26"/>
          <w:lang w:val="kk-KZ"/>
        </w:rPr>
        <w:t>Әдебиеттер тізімі</w:t>
      </w:r>
    </w:p>
    <w:p w14:paraId="1D0F39EE" w14:textId="77777777" w:rsidR="004B311C" w:rsidRPr="00B74181" w:rsidRDefault="004B311C" w:rsidP="004B311C">
      <w:pPr>
        <w:numPr>
          <w:ilvl w:val="0"/>
          <w:numId w:val="3"/>
        </w:numPr>
        <w:jc w:val="both"/>
        <w:rPr>
          <w:sz w:val="26"/>
          <w:szCs w:val="26"/>
          <w:lang w:val="uk-UA"/>
        </w:rPr>
      </w:pPr>
      <w:proofErr w:type="spellStart"/>
      <w:r w:rsidRPr="00B74181">
        <w:rPr>
          <w:sz w:val="26"/>
          <w:szCs w:val="26"/>
        </w:rPr>
        <w:t>Абуов</w:t>
      </w:r>
      <w:proofErr w:type="spellEnd"/>
      <w:r w:rsidRPr="00B74181">
        <w:rPr>
          <w:sz w:val="26"/>
          <w:szCs w:val="26"/>
        </w:rPr>
        <w:t xml:space="preserve"> А. П., Смагулов Е. М. Религии В Казахстане. </w:t>
      </w:r>
      <w:r w:rsidRPr="00B74181">
        <w:rPr>
          <w:sz w:val="26"/>
          <w:szCs w:val="26"/>
          <w:lang w:val="kk-KZ"/>
        </w:rPr>
        <w:t xml:space="preserve">– </w:t>
      </w:r>
      <w:r w:rsidRPr="00B74181">
        <w:rPr>
          <w:sz w:val="26"/>
          <w:szCs w:val="26"/>
        </w:rPr>
        <w:t>Астана, 2011</w:t>
      </w:r>
      <w:r w:rsidRPr="00B74181">
        <w:rPr>
          <w:sz w:val="26"/>
          <w:szCs w:val="26"/>
          <w:lang w:val="kk-KZ"/>
        </w:rPr>
        <w:t>.</w:t>
      </w:r>
      <w:r w:rsidRPr="00B74181">
        <w:rPr>
          <w:sz w:val="26"/>
          <w:szCs w:val="26"/>
        </w:rPr>
        <w:t xml:space="preserve"> </w:t>
      </w:r>
      <w:r w:rsidRPr="00B74181">
        <w:rPr>
          <w:sz w:val="26"/>
          <w:szCs w:val="26"/>
          <w:lang w:val="kk-KZ"/>
        </w:rPr>
        <w:t xml:space="preserve">– </w:t>
      </w:r>
      <w:r w:rsidRPr="00B74181">
        <w:rPr>
          <w:sz w:val="26"/>
          <w:szCs w:val="26"/>
        </w:rPr>
        <w:t>225 с</w:t>
      </w:r>
      <w:r w:rsidRPr="00B74181">
        <w:rPr>
          <w:sz w:val="26"/>
          <w:szCs w:val="26"/>
          <w:lang w:val="kk-KZ"/>
        </w:rPr>
        <w:t>.</w:t>
      </w:r>
    </w:p>
    <w:p w14:paraId="22329733" w14:textId="17335807" w:rsidR="00E656C5" w:rsidRPr="00B74181" w:rsidRDefault="00E656C5" w:rsidP="00E656C5">
      <w:pPr>
        <w:pStyle w:val="a7"/>
        <w:numPr>
          <w:ilvl w:val="0"/>
          <w:numId w:val="3"/>
        </w:numPr>
        <w:jc w:val="both"/>
        <w:rPr>
          <w:sz w:val="26"/>
          <w:szCs w:val="26"/>
          <w:lang w:val="kk-KZ"/>
        </w:rPr>
      </w:pPr>
      <w:r w:rsidRPr="00B74181">
        <w:rPr>
          <w:sz w:val="26"/>
          <w:szCs w:val="26"/>
          <w:lang w:val="kk-KZ"/>
        </w:rPr>
        <w:t>Артемьев А.И., Подипригода Р.А., Цепкова И.Б. Концепция государственной политики Республики Казахстан в сферпе религии и деятельности религиозных организаций // Информационно-аналитический бюллетень. Спец. выпуск. – 2005. – № 11.</w:t>
      </w:r>
    </w:p>
    <w:p w14:paraId="6C2E139C" w14:textId="77777777" w:rsidR="004B311C" w:rsidRPr="00B74181" w:rsidRDefault="004B311C" w:rsidP="004B311C">
      <w:pPr>
        <w:numPr>
          <w:ilvl w:val="0"/>
          <w:numId w:val="3"/>
        </w:numPr>
        <w:ind w:right="-78"/>
        <w:rPr>
          <w:sz w:val="26"/>
          <w:szCs w:val="26"/>
          <w:lang w:val="uk-UA"/>
        </w:rPr>
      </w:pPr>
      <w:r w:rsidRPr="00B74181">
        <w:rPr>
          <w:sz w:val="26"/>
          <w:szCs w:val="26"/>
          <w:lang w:val="uk-UA"/>
        </w:rPr>
        <w:t xml:space="preserve">Асан А.Т., </w:t>
      </w:r>
      <w:proofErr w:type="spellStart"/>
      <w:r w:rsidRPr="00B74181">
        <w:rPr>
          <w:sz w:val="26"/>
          <w:szCs w:val="26"/>
          <w:lang w:val="uk-UA"/>
        </w:rPr>
        <w:t>Балапанова</w:t>
      </w:r>
      <w:proofErr w:type="spellEnd"/>
      <w:r w:rsidRPr="00B74181">
        <w:rPr>
          <w:sz w:val="26"/>
          <w:szCs w:val="26"/>
          <w:lang w:val="uk-UA"/>
        </w:rPr>
        <w:t xml:space="preserve"> А.С., </w:t>
      </w:r>
      <w:proofErr w:type="spellStart"/>
      <w:r w:rsidRPr="00B74181">
        <w:rPr>
          <w:sz w:val="26"/>
          <w:szCs w:val="26"/>
          <w:lang w:val="uk-UA"/>
        </w:rPr>
        <w:t>Козырев</w:t>
      </w:r>
      <w:proofErr w:type="spellEnd"/>
      <w:r w:rsidRPr="00B74181">
        <w:rPr>
          <w:sz w:val="26"/>
          <w:szCs w:val="26"/>
          <w:lang w:val="uk-UA"/>
        </w:rPr>
        <w:t xml:space="preserve"> Т.А. </w:t>
      </w:r>
      <w:proofErr w:type="spellStart"/>
      <w:r w:rsidRPr="00B74181">
        <w:rPr>
          <w:sz w:val="26"/>
          <w:szCs w:val="26"/>
          <w:lang w:val="uk-UA"/>
        </w:rPr>
        <w:t>Религия</w:t>
      </w:r>
      <w:proofErr w:type="spellEnd"/>
      <w:r w:rsidRPr="00B74181">
        <w:rPr>
          <w:sz w:val="26"/>
          <w:szCs w:val="26"/>
          <w:lang w:val="uk-UA"/>
        </w:rPr>
        <w:t xml:space="preserve"> и </w:t>
      </w:r>
      <w:proofErr w:type="spellStart"/>
      <w:r w:rsidRPr="00B74181">
        <w:rPr>
          <w:sz w:val="26"/>
          <w:szCs w:val="26"/>
          <w:lang w:val="uk-UA"/>
        </w:rPr>
        <w:t>государственная</w:t>
      </w:r>
      <w:proofErr w:type="spellEnd"/>
      <w:r w:rsidRPr="00B74181">
        <w:rPr>
          <w:sz w:val="26"/>
          <w:szCs w:val="26"/>
          <w:lang w:val="uk-UA"/>
        </w:rPr>
        <w:t xml:space="preserve"> </w:t>
      </w:r>
      <w:proofErr w:type="spellStart"/>
      <w:r w:rsidRPr="00B74181">
        <w:rPr>
          <w:sz w:val="26"/>
          <w:szCs w:val="26"/>
          <w:lang w:val="uk-UA"/>
        </w:rPr>
        <w:t>политика</w:t>
      </w:r>
      <w:proofErr w:type="spellEnd"/>
      <w:r w:rsidRPr="00B74181">
        <w:rPr>
          <w:sz w:val="26"/>
          <w:szCs w:val="26"/>
          <w:lang w:val="uk-UA"/>
        </w:rPr>
        <w:t xml:space="preserve"> </w:t>
      </w:r>
      <w:proofErr w:type="spellStart"/>
      <w:r w:rsidRPr="00B74181">
        <w:rPr>
          <w:sz w:val="26"/>
          <w:szCs w:val="26"/>
          <w:lang w:val="uk-UA"/>
        </w:rPr>
        <w:t>Казахстана</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2012.</w:t>
      </w:r>
    </w:p>
    <w:p w14:paraId="3EB331B2" w14:textId="77777777" w:rsidR="004B311C" w:rsidRPr="00B74181" w:rsidRDefault="004B311C" w:rsidP="004B311C">
      <w:pPr>
        <w:numPr>
          <w:ilvl w:val="0"/>
          <w:numId w:val="3"/>
        </w:numPr>
        <w:jc w:val="both"/>
        <w:rPr>
          <w:sz w:val="26"/>
          <w:szCs w:val="26"/>
          <w:lang w:val="uk-UA"/>
        </w:rPr>
      </w:pPr>
      <w:proofErr w:type="spellStart"/>
      <w:r w:rsidRPr="00B74181">
        <w:rPr>
          <w:sz w:val="26"/>
          <w:szCs w:val="26"/>
          <w:lang w:val="uk-UA"/>
        </w:rPr>
        <w:t>Байтенова</w:t>
      </w:r>
      <w:proofErr w:type="spellEnd"/>
      <w:r w:rsidRPr="00B74181">
        <w:rPr>
          <w:sz w:val="26"/>
          <w:szCs w:val="26"/>
          <w:lang w:val="uk-UA"/>
        </w:rPr>
        <w:t xml:space="preserve"> Н.Ж. </w:t>
      </w:r>
      <w:proofErr w:type="spellStart"/>
      <w:r w:rsidRPr="00B74181">
        <w:rPr>
          <w:sz w:val="26"/>
          <w:szCs w:val="26"/>
          <w:lang w:val="uk-UA"/>
        </w:rPr>
        <w:t>және</w:t>
      </w:r>
      <w:proofErr w:type="spellEnd"/>
      <w:r w:rsidRPr="00B74181">
        <w:rPr>
          <w:sz w:val="26"/>
          <w:szCs w:val="26"/>
          <w:lang w:val="uk-UA"/>
        </w:rPr>
        <w:t xml:space="preserve"> </w:t>
      </w:r>
      <w:proofErr w:type="spellStart"/>
      <w:r w:rsidRPr="00B74181">
        <w:rPr>
          <w:sz w:val="26"/>
          <w:szCs w:val="26"/>
          <w:lang w:val="uk-UA"/>
        </w:rPr>
        <w:t>т.б</w:t>
      </w:r>
      <w:proofErr w:type="spellEnd"/>
      <w:r w:rsidRPr="00B74181">
        <w:rPr>
          <w:sz w:val="26"/>
          <w:szCs w:val="26"/>
          <w:lang w:val="uk-UA"/>
        </w:rPr>
        <w:t xml:space="preserve">. </w:t>
      </w:r>
      <w:proofErr w:type="spellStart"/>
      <w:r w:rsidRPr="00B74181">
        <w:rPr>
          <w:sz w:val="26"/>
          <w:szCs w:val="26"/>
          <w:lang w:val="uk-UA"/>
        </w:rPr>
        <w:t>Қазіргі</w:t>
      </w:r>
      <w:proofErr w:type="spellEnd"/>
      <w:r w:rsidRPr="00B74181">
        <w:rPr>
          <w:sz w:val="26"/>
          <w:szCs w:val="26"/>
          <w:lang w:val="uk-UA"/>
        </w:rPr>
        <w:t xml:space="preserve"> </w:t>
      </w:r>
      <w:proofErr w:type="spellStart"/>
      <w:r w:rsidRPr="00B74181">
        <w:rPr>
          <w:sz w:val="26"/>
          <w:szCs w:val="26"/>
          <w:lang w:val="uk-UA"/>
        </w:rPr>
        <w:t>Қазақстандағы</w:t>
      </w:r>
      <w:proofErr w:type="spellEnd"/>
      <w:r w:rsidRPr="00B74181">
        <w:rPr>
          <w:sz w:val="26"/>
          <w:szCs w:val="26"/>
          <w:lang w:val="uk-UA"/>
        </w:rPr>
        <w:t xml:space="preserve"> </w:t>
      </w:r>
      <w:proofErr w:type="spellStart"/>
      <w:r w:rsidRPr="00B74181">
        <w:rPr>
          <w:sz w:val="26"/>
          <w:szCs w:val="26"/>
          <w:lang w:val="uk-UA"/>
        </w:rPr>
        <w:t>дәстүрлі</w:t>
      </w:r>
      <w:proofErr w:type="spellEnd"/>
      <w:r w:rsidRPr="00B74181">
        <w:rPr>
          <w:sz w:val="26"/>
          <w:szCs w:val="26"/>
          <w:lang w:val="uk-UA"/>
        </w:rPr>
        <w:t xml:space="preserve"> </w:t>
      </w:r>
      <w:proofErr w:type="spellStart"/>
      <w:r w:rsidRPr="00B74181">
        <w:rPr>
          <w:sz w:val="26"/>
          <w:szCs w:val="26"/>
          <w:lang w:val="uk-UA"/>
        </w:rPr>
        <w:t>діндер</w:t>
      </w:r>
      <w:proofErr w:type="spellEnd"/>
      <w:r w:rsidRPr="00B74181">
        <w:rPr>
          <w:sz w:val="26"/>
          <w:szCs w:val="26"/>
          <w:lang w:val="uk-UA"/>
        </w:rPr>
        <w:t xml:space="preserve">: </w:t>
      </w:r>
      <w:proofErr w:type="spellStart"/>
      <w:r w:rsidRPr="00B74181">
        <w:rPr>
          <w:sz w:val="26"/>
          <w:szCs w:val="26"/>
          <w:lang w:val="uk-UA"/>
        </w:rPr>
        <w:t>конфессияаралық</w:t>
      </w:r>
      <w:proofErr w:type="spellEnd"/>
      <w:r w:rsidRPr="00B74181">
        <w:rPr>
          <w:sz w:val="26"/>
          <w:szCs w:val="26"/>
          <w:lang w:val="uk-UA"/>
        </w:rPr>
        <w:t xml:space="preserve"> </w:t>
      </w:r>
      <w:proofErr w:type="spellStart"/>
      <w:r w:rsidRPr="00B74181">
        <w:rPr>
          <w:sz w:val="26"/>
          <w:szCs w:val="26"/>
          <w:lang w:val="uk-UA"/>
        </w:rPr>
        <w:t>келісім</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xml:space="preserve">: </w:t>
      </w:r>
      <w:proofErr w:type="spellStart"/>
      <w:r w:rsidRPr="00B74181">
        <w:rPr>
          <w:sz w:val="26"/>
          <w:szCs w:val="26"/>
          <w:lang w:val="uk-UA"/>
        </w:rPr>
        <w:t>Қазақ</w:t>
      </w:r>
      <w:proofErr w:type="spellEnd"/>
      <w:r w:rsidRPr="00B74181">
        <w:rPr>
          <w:sz w:val="26"/>
          <w:szCs w:val="26"/>
          <w:lang w:val="uk-UA"/>
        </w:rPr>
        <w:t xml:space="preserve"> </w:t>
      </w:r>
      <w:proofErr w:type="spellStart"/>
      <w:r w:rsidRPr="00B74181">
        <w:rPr>
          <w:sz w:val="26"/>
          <w:szCs w:val="26"/>
          <w:lang w:val="uk-UA"/>
        </w:rPr>
        <w:t>университеті</w:t>
      </w:r>
      <w:proofErr w:type="spellEnd"/>
      <w:r w:rsidRPr="00B74181">
        <w:rPr>
          <w:sz w:val="26"/>
          <w:szCs w:val="26"/>
          <w:lang w:val="uk-UA"/>
        </w:rPr>
        <w:t>, 2014.</w:t>
      </w:r>
    </w:p>
    <w:p w14:paraId="7B865466" w14:textId="77777777" w:rsidR="004B311C" w:rsidRPr="00B74181" w:rsidRDefault="004B311C" w:rsidP="004B311C">
      <w:pPr>
        <w:numPr>
          <w:ilvl w:val="0"/>
          <w:numId w:val="3"/>
        </w:numPr>
        <w:ind w:right="-78"/>
        <w:rPr>
          <w:sz w:val="26"/>
          <w:szCs w:val="26"/>
          <w:lang w:val="uk-UA"/>
        </w:rPr>
      </w:pPr>
      <w:r w:rsidRPr="00B74181">
        <w:rPr>
          <w:sz w:val="26"/>
          <w:szCs w:val="26"/>
          <w:lang w:val="kk-KZ"/>
        </w:rPr>
        <w:t>Горохов С., Христов Т. Религии народов мира: учебное пособие. – М.: КноРус, 2014. – 424 с.</w:t>
      </w:r>
    </w:p>
    <w:p w14:paraId="6B60CBFB" w14:textId="77777777" w:rsidR="004B311C" w:rsidRPr="00B74181" w:rsidRDefault="004B311C" w:rsidP="004B311C">
      <w:pPr>
        <w:numPr>
          <w:ilvl w:val="0"/>
          <w:numId w:val="3"/>
        </w:numPr>
        <w:jc w:val="both"/>
        <w:rPr>
          <w:sz w:val="26"/>
          <w:szCs w:val="26"/>
          <w:lang w:val="uk-UA"/>
        </w:rPr>
      </w:pPr>
      <w:proofErr w:type="spellStart"/>
      <w:r w:rsidRPr="00B74181">
        <w:rPr>
          <w:sz w:val="26"/>
          <w:szCs w:val="26"/>
          <w:lang w:val="uk-UA"/>
        </w:rPr>
        <w:t>Иванов</w:t>
      </w:r>
      <w:proofErr w:type="spellEnd"/>
      <w:r w:rsidRPr="00B74181">
        <w:rPr>
          <w:sz w:val="26"/>
          <w:szCs w:val="26"/>
          <w:lang w:val="uk-UA"/>
        </w:rPr>
        <w:t xml:space="preserve"> В.А., </w:t>
      </w:r>
      <w:proofErr w:type="spellStart"/>
      <w:r w:rsidRPr="00B74181">
        <w:rPr>
          <w:sz w:val="26"/>
          <w:szCs w:val="26"/>
          <w:lang w:val="uk-UA"/>
        </w:rPr>
        <w:t>Трофимов</w:t>
      </w:r>
      <w:proofErr w:type="spellEnd"/>
      <w:r w:rsidRPr="00B74181">
        <w:rPr>
          <w:sz w:val="26"/>
          <w:szCs w:val="26"/>
          <w:lang w:val="uk-UA"/>
        </w:rPr>
        <w:t xml:space="preserve"> Я.Ф. </w:t>
      </w:r>
      <w:proofErr w:type="spellStart"/>
      <w:r w:rsidRPr="00B74181">
        <w:rPr>
          <w:sz w:val="26"/>
          <w:szCs w:val="26"/>
          <w:lang w:val="uk-UA"/>
        </w:rPr>
        <w:t>Религии</w:t>
      </w:r>
      <w:proofErr w:type="spellEnd"/>
      <w:r w:rsidRPr="00B74181">
        <w:rPr>
          <w:sz w:val="26"/>
          <w:szCs w:val="26"/>
          <w:lang w:val="uk-UA"/>
        </w:rPr>
        <w:t xml:space="preserve"> в Казахстане: </w:t>
      </w:r>
      <w:proofErr w:type="spellStart"/>
      <w:r w:rsidRPr="00B74181">
        <w:rPr>
          <w:sz w:val="26"/>
          <w:szCs w:val="26"/>
          <w:lang w:val="uk-UA"/>
        </w:rPr>
        <w:t>справочник</w:t>
      </w:r>
      <w:proofErr w:type="spellEnd"/>
      <w:r w:rsidRPr="00B74181">
        <w:rPr>
          <w:sz w:val="26"/>
          <w:szCs w:val="26"/>
          <w:lang w:val="uk-UA"/>
        </w:rPr>
        <w:t xml:space="preserve">. 2-е </w:t>
      </w:r>
      <w:proofErr w:type="spellStart"/>
      <w:r w:rsidRPr="00B74181">
        <w:rPr>
          <w:sz w:val="26"/>
          <w:szCs w:val="26"/>
          <w:lang w:val="uk-UA"/>
        </w:rPr>
        <w:t>изд</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xml:space="preserve">: </w:t>
      </w:r>
      <w:proofErr w:type="spellStart"/>
      <w:r w:rsidRPr="00B74181">
        <w:rPr>
          <w:sz w:val="26"/>
          <w:szCs w:val="26"/>
          <w:lang w:val="uk-UA"/>
        </w:rPr>
        <w:t>Аркаим</w:t>
      </w:r>
      <w:proofErr w:type="spellEnd"/>
      <w:r w:rsidRPr="00B74181">
        <w:rPr>
          <w:sz w:val="26"/>
          <w:szCs w:val="26"/>
          <w:lang w:val="uk-UA"/>
        </w:rPr>
        <w:t>, 2003. – 238 с.</w:t>
      </w:r>
    </w:p>
    <w:p w14:paraId="7B7E50FE" w14:textId="77777777" w:rsidR="004B311C" w:rsidRPr="00B74181" w:rsidRDefault="004B311C" w:rsidP="004B311C">
      <w:pPr>
        <w:ind w:left="735"/>
        <w:jc w:val="both"/>
        <w:rPr>
          <w:sz w:val="26"/>
          <w:szCs w:val="26"/>
        </w:rPr>
      </w:pPr>
    </w:p>
    <w:p w14:paraId="37F6275F" w14:textId="77777777" w:rsidR="004B311C" w:rsidRPr="00B74181" w:rsidRDefault="004B311C" w:rsidP="004B311C">
      <w:pPr>
        <w:rPr>
          <w:b/>
          <w:sz w:val="26"/>
          <w:szCs w:val="26"/>
          <w:lang w:val="uk-UA"/>
        </w:rPr>
      </w:pPr>
    </w:p>
    <w:p w14:paraId="79512E2A" w14:textId="6A32E6CB" w:rsidR="004B311C" w:rsidRPr="00B74181" w:rsidRDefault="006A065B" w:rsidP="006A065B">
      <w:pPr>
        <w:ind w:left="720"/>
        <w:rPr>
          <w:b/>
          <w:bCs/>
          <w:sz w:val="26"/>
          <w:szCs w:val="26"/>
          <w:lang w:val="kk-KZ"/>
        </w:rPr>
      </w:pPr>
      <w:r w:rsidRPr="00B74181">
        <w:rPr>
          <w:b/>
          <w:sz w:val="26"/>
          <w:szCs w:val="26"/>
          <w:lang w:val="kk-KZ"/>
        </w:rPr>
        <w:t xml:space="preserve">№ 6 </w:t>
      </w:r>
      <w:r w:rsidR="004B311C" w:rsidRPr="00B74181">
        <w:rPr>
          <w:b/>
          <w:sz w:val="26"/>
          <w:szCs w:val="26"/>
          <w:lang w:val="kk-KZ"/>
        </w:rPr>
        <w:t>ДӨЖ. Басқа діндердегі жергілікті өкілдер</w:t>
      </w:r>
      <w:r w:rsidR="004B311C" w:rsidRPr="00B74181">
        <w:rPr>
          <w:b/>
          <w:bCs/>
          <w:sz w:val="26"/>
          <w:szCs w:val="26"/>
          <w:lang w:val="kk-KZ"/>
        </w:rPr>
        <w:t>.</w:t>
      </w:r>
    </w:p>
    <w:p w14:paraId="7DC1358C" w14:textId="77777777" w:rsidR="00B74181" w:rsidRPr="00B74181" w:rsidRDefault="00B74181" w:rsidP="006A065B">
      <w:pPr>
        <w:ind w:left="720"/>
        <w:rPr>
          <w:b/>
          <w:bCs/>
          <w:sz w:val="26"/>
          <w:szCs w:val="26"/>
          <w:lang w:val="kk-KZ"/>
        </w:rPr>
      </w:pPr>
    </w:p>
    <w:p w14:paraId="3D15DE70" w14:textId="77777777" w:rsidR="00B74181" w:rsidRPr="00B74181" w:rsidRDefault="00B74181" w:rsidP="00B74181">
      <w:pPr>
        <w:jc w:val="both"/>
        <w:rPr>
          <w:sz w:val="26"/>
          <w:szCs w:val="26"/>
          <w:lang w:val="kk-KZ"/>
        </w:rPr>
      </w:pPr>
      <w:r w:rsidRPr="00B74181">
        <w:rPr>
          <w:b/>
          <w:sz w:val="26"/>
          <w:szCs w:val="26"/>
          <w:lang w:val="kk-KZ"/>
        </w:rPr>
        <w:t xml:space="preserve">Мақсаты: </w:t>
      </w:r>
      <w:r w:rsidRPr="00B74181">
        <w:rPr>
          <w:sz w:val="26"/>
          <w:szCs w:val="26"/>
          <w:lang w:val="kk-KZ"/>
        </w:rPr>
        <w:t>Қазақстан Республикасындағы діни жағдай және оның ерекшеліктерін анықтау. Қазақстандағы дін жөніндегі мемлекеттік саясат және діни жағдайдың ерекшеліктерін саралау.</w:t>
      </w:r>
    </w:p>
    <w:p w14:paraId="3A650C7A" w14:textId="77777777" w:rsidR="004B311C" w:rsidRPr="00B74181" w:rsidRDefault="004B311C" w:rsidP="004B311C">
      <w:pPr>
        <w:keepNext/>
        <w:tabs>
          <w:tab w:val="center" w:pos="9639"/>
        </w:tabs>
        <w:autoSpaceDE w:val="0"/>
        <w:autoSpaceDN w:val="0"/>
        <w:outlineLvl w:val="1"/>
        <w:rPr>
          <w:b/>
          <w:sz w:val="26"/>
          <w:szCs w:val="26"/>
          <w:lang w:val="kk-KZ"/>
        </w:rPr>
      </w:pPr>
    </w:p>
    <w:p w14:paraId="519C6AAD" w14:textId="77777777" w:rsidR="004B311C" w:rsidRPr="00B74181" w:rsidRDefault="004B311C" w:rsidP="004B311C">
      <w:pPr>
        <w:keepNext/>
        <w:tabs>
          <w:tab w:val="center" w:pos="9639"/>
        </w:tabs>
        <w:autoSpaceDE w:val="0"/>
        <w:autoSpaceDN w:val="0"/>
        <w:outlineLvl w:val="1"/>
        <w:rPr>
          <w:b/>
          <w:sz w:val="26"/>
          <w:szCs w:val="26"/>
          <w:lang w:val="kk-KZ"/>
        </w:rPr>
      </w:pPr>
      <w:r w:rsidRPr="00B74181">
        <w:rPr>
          <w:b/>
          <w:sz w:val="26"/>
          <w:szCs w:val="26"/>
          <w:lang w:val="kk-KZ"/>
        </w:rPr>
        <w:t>Әдебиеттер тізімі</w:t>
      </w:r>
    </w:p>
    <w:p w14:paraId="78B55E30" w14:textId="77777777" w:rsidR="004B311C" w:rsidRPr="00B74181" w:rsidRDefault="004B311C" w:rsidP="004B311C">
      <w:pPr>
        <w:ind w:left="735"/>
        <w:jc w:val="both"/>
        <w:rPr>
          <w:sz w:val="26"/>
          <w:szCs w:val="26"/>
          <w:lang w:val="uk-UA"/>
        </w:rPr>
      </w:pPr>
    </w:p>
    <w:p w14:paraId="60EB547E" w14:textId="77777777" w:rsidR="004B311C" w:rsidRPr="00B74181" w:rsidRDefault="004B311C" w:rsidP="004B311C">
      <w:pPr>
        <w:numPr>
          <w:ilvl w:val="0"/>
          <w:numId w:val="4"/>
        </w:numPr>
        <w:jc w:val="both"/>
        <w:rPr>
          <w:sz w:val="26"/>
          <w:szCs w:val="26"/>
          <w:lang w:val="uk-UA"/>
        </w:rPr>
      </w:pPr>
      <w:proofErr w:type="spellStart"/>
      <w:r w:rsidRPr="00B74181">
        <w:rPr>
          <w:sz w:val="26"/>
          <w:szCs w:val="26"/>
          <w:lang w:val="uk-UA"/>
        </w:rPr>
        <w:t>Байтенова</w:t>
      </w:r>
      <w:proofErr w:type="spellEnd"/>
      <w:r w:rsidRPr="00B74181">
        <w:rPr>
          <w:sz w:val="26"/>
          <w:szCs w:val="26"/>
          <w:lang w:val="uk-UA"/>
        </w:rPr>
        <w:t xml:space="preserve"> Н.Ж. </w:t>
      </w:r>
      <w:proofErr w:type="spellStart"/>
      <w:r w:rsidRPr="00B74181">
        <w:rPr>
          <w:sz w:val="26"/>
          <w:szCs w:val="26"/>
          <w:lang w:val="uk-UA"/>
        </w:rPr>
        <w:t>және</w:t>
      </w:r>
      <w:proofErr w:type="spellEnd"/>
      <w:r w:rsidRPr="00B74181">
        <w:rPr>
          <w:sz w:val="26"/>
          <w:szCs w:val="26"/>
          <w:lang w:val="uk-UA"/>
        </w:rPr>
        <w:t xml:space="preserve"> </w:t>
      </w:r>
      <w:proofErr w:type="spellStart"/>
      <w:r w:rsidRPr="00B74181">
        <w:rPr>
          <w:sz w:val="26"/>
          <w:szCs w:val="26"/>
          <w:lang w:val="uk-UA"/>
        </w:rPr>
        <w:t>т.б</w:t>
      </w:r>
      <w:proofErr w:type="spellEnd"/>
      <w:r w:rsidRPr="00B74181">
        <w:rPr>
          <w:sz w:val="26"/>
          <w:szCs w:val="26"/>
          <w:lang w:val="uk-UA"/>
        </w:rPr>
        <w:t xml:space="preserve">. </w:t>
      </w:r>
      <w:proofErr w:type="spellStart"/>
      <w:r w:rsidRPr="00B74181">
        <w:rPr>
          <w:sz w:val="26"/>
          <w:szCs w:val="26"/>
          <w:lang w:val="uk-UA"/>
        </w:rPr>
        <w:t>Исламдағы</w:t>
      </w:r>
      <w:proofErr w:type="spellEnd"/>
      <w:r w:rsidRPr="00B74181">
        <w:rPr>
          <w:sz w:val="26"/>
          <w:szCs w:val="26"/>
          <w:lang w:val="uk-UA"/>
        </w:rPr>
        <w:t xml:space="preserve"> </w:t>
      </w:r>
      <w:proofErr w:type="spellStart"/>
      <w:r w:rsidRPr="00B74181">
        <w:rPr>
          <w:sz w:val="26"/>
          <w:szCs w:val="26"/>
          <w:lang w:val="uk-UA"/>
        </w:rPr>
        <w:t>секталар</w:t>
      </w:r>
      <w:proofErr w:type="spellEnd"/>
      <w:r w:rsidRPr="00B74181">
        <w:rPr>
          <w:sz w:val="26"/>
          <w:szCs w:val="26"/>
          <w:lang w:val="uk-UA"/>
        </w:rPr>
        <w:t xml:space="preserve"> </w:t>
      </w:r>
      <w:proofErr w:type="spellStart"/>
      <w:r w:rsidRPr="00B74181">
        <w:rPr>
          <w:sz w:val="26"/>
          <w:szCs w:val="26"/>
          <w:lang w:val="uk-UA"/>
        </w:rPr>
        <w:t>мен</w:t>
      </w:r>
      <w:proofErr w:type="spellEnd"/>
      <w:r w:rsidRPr="00B74181">
        <w:rPr>
          <w:sz w:val="26"/>
          <w:szCs w:val="26"/>
          <w:lang w:val="uk-UA"/>
        </w:rPr>
        <w:t xml:space="preserve"> </w:t>
      </w:r>
      <w:proofErr w:type="spellStart"/>
      <w:r w:rsidRPr="00B74181">
        <w:rPr>
          <w:sz w:val="26"/>
          <w:szCs w:val="26"/>
          <w:lang w:val="uk-UA"/>
        </w:rPr>
        <w:t>бағыттар</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xml:space="preserve">: </w:t>
      </w:r>
      <w:proofErr w:type="spellStart"/>
      <w:r w:rsidRPr="00B74181">
        <w:rPr>
          <w:sz w:val="26"/>
          <w:szCs w:val="26"/>
          <w:lang w:val="uk-UA"/>
        </w:rPr>
        <w:t>Қазақ</w:t>
      </w:r>
      <w:proofErr w:type="spellEnd"/>
      <w:r w:rsidRPr="00B74181">
        <w:rPr>
          <w:sz w:val="26"/>
          <w:szCs w:val="26"/>
          <w:lang w:val="uk-UA"/>
        </w:rPr>
        <w:t xml:space="preserve"> </w:t>
      </w:r>
      <w:proofErr w:type="spellStart"/>
      <w:r w:rsidRPr="00B74181">
        <w:rPr>
          <w:sz w:val="26"/>
          <w:szCs w:val="26"/>
          <w:lang w:val="uk-UA"/>
        </w:rPr>
        <w:t>университеті</w:t>
      </w:r>
      <w:proofErr w:type="spellEnd"/>
      <w:r w:rsidRPr="00B74181">
        <w:rPr>
          <w:sz w:val="26"/>
          <w:szCs w:val="26"/>
          <w:lang w:val="uk-UA"/>
        </w:rPr>
        <w:t>, 2014.</w:t>
      </w:r>
    </w:p>
    <w:p w14:paraId="2F764F3C" w14:textId="7D843393" w:rsidR="00E656C5" w:rsidRPr="00B74181" w:rsidRDefault="00E656C5" w:rsidP="004B311C">
      <w:pPr>
        <w:numPr>
          <w:ilvl w:val="0"/>
          <w:numId w:val="4"/>
        </w:numPr>
        <w:jc w:val="both"/>
        <w:rPr>
          <w:sz w:val="26"/>
          <w:szCs w:val="26"/>
          <w:lang w:val="uk-UA"/>
        </w:rPr>
      </w:pPr>
      <w:proofErr w:type="spellStart"/>
      <w:r w:rsidRPr="00B74181">
        <w:rPr>
          <w:sz w:val="26"/>
          <w:szCs w:val="26"/>
          <w:lang w:val="uk-UA"/>
        </w:rPr>
        <w:t>Валиханов</w:t>
      </w:r>
      <w:proofErr w:type="spellEnd"/>
      <w:r w:rsidRPr="00B74181">
        <w:rPr>
          <w:sz w:val="26"/>
          <w:szCs w:val="26"/>
          <w:lang w:val="uk-UA"/>
        </w:rPr>
        <w:t xml:space="preserve"> Ч.Ч. </w:t>
      </w:r>
      <w:proofErr w:type="spellStart"/>
      <w:r w:rsidRPr="00B74181">
        <w:rPr>
          <w:sz w:val="26"/>
          <w:szCs w:val="26"/>
          <w:lang w:val="uk-UA"/>
        </w:rPr>
        <w:t>Следы</w:t>
      </w:r>
      <w:proofErr w:type="spellEnd"/>
      <w:r w:rsidRPr="00B74181">
        <w:rPr>
          <w:sz w:val="26"/>
          <w:szCs w:val="26"/>
          <w:lang w:val="uk-UA"/>
        </w:rPr>
        <w:t xml:space="preserve"> шаманства у </w:t>
      </w:r>
      <w:proofErr w:type="spellStart"/>
      <w:r w:rsidRPr="00B74181">
        <w:rPr>
          <w:sz w:val="26"/>
          <w:szCs w:val="26"/>
          <w:lang w:val="uk-UA"/>
        </w:rPr>
        <w:t>киргизов</w:t>
      </w:r>
      <w:proofErr w:type="spellEnd"/>
      <w:r w:rsidRPr="00B74181">
        <w:rPr>
          <w:sz w:val="26"/>
          <w:szCs w:val="26"/>
          <w:lang w:val="uk-UA"/>
        </w:rPr>
        <w:t xml:space="preserve"> // </w:t>
      </w:r>
      <w:proofErr w:type="spellStart"/>
      <w:r w:rsidRPr="00B74181">
        <w:rPr>
          <w:sz w:val="26"/>
          <w:szCs w:val="26"/>
          <w:lang w:val="uk-UA"/>
        </w:rPr>
        <w:t>Собр</w:t>
      </w:r>
      <w:proofErr w:type="spellEnd"/>
      <w:r w:rsidRPr="00B74181">
        <w:rPr>
          <w:sz w:val="26"/>
          <w:szCs w:val="26"/>
          <w:lang w:val="uk-UA"/>
        </w:rPr>
        <w:t>. Соч</w:t>
      </w:r>
      <w:r w:rsidR="00E877B5" w:rsidRPr="00B74181">
        <w:rPr>
          <w:sz w:val="26"/>
          <w:szCs w:val="26"/>
          <w:lang w:val="uk-UA"/>
        </w:rPr>
        <w:t xml:space="preserve">: В 5-ти томах. – </w:t>
      </w:r>
      <w:proofErr w:type="spellStart"/>
      <w:r w:rsidR="00E877B5" w:rsidRPr="00B74181">
        <w:rPr>
          <w:sz w:val="26"/>
          <w:szCs w:val="26"/>
          <w:lang w:val="uk-UA"/>
        </w:rPr>
        <w:t>Алматы</w:t>
      </w:r>
      <w:proofErr w:type="spellEnd"/>
      <w:r w:rsidR="00E877B5" w:rsidRPr="00B74181">
        <w:rPr>
          <w:sz w:val="26"/>
          <w:szCs w:val="26"/>
          <w:lang w:val="uk-UA"/>
        </w:rPr>
        <w:t xml:space="preserve">: </w:t>
      </w:r>
      <w:proofErr w:type="spellStart"/>
      <w:r w:rsidR="00E877B5" w:rsidRPr="00B74181">
        <w:rPr>
          <w:sz w:val="26"/>
          <w:szCs w:val="26"/>
          <w:lang w:val="uk-UA"/>
        </w:rPr>
        <w:t>Толагай</w:t>
      </w:r>
      <w:proofErr w:type="spellEnd"/>
      <w:r w:rsidR="00E877B5" w:rsidRPr="00B74181">
        <w:rPr>
          <w:sz w:val="26"/>
          <w:szCs w:val="26"/>
          <w:lang w:val="uk-UA"/>
        </w:rPr>
        <w:t>, 2008. – Том 4. – С. 48-70.</w:t>
      </w:r>
    </w:p>
    <w:p w14:paraId="3F1545C2" w14:textId="77777777" w:rsidR="004B311C" w:rsidRPr="00B74181" w:rsidRDefault="004B311C" w:rsidP="004B311C">
      <w:pPr>
        <w:numPr>
          <w:ilvl w:val="0"/>
          <w:numId w:val="4"/>
        </w:numPr>
        <w:ind w:right="-78"/>
        <w:rPr>
          <w:sz w:val="26"/>
          <w:szCs w:val="26"/>
        </w:rPr>
      </w:pPr>
      <w:r w:rsidRPr="00B74181">
        <w:rPr>
          <w:sz w:val="26"/>
          <w:szCs w:val="26"/>
          <w:lang w:val="kk-KZ"/>
        </w:rPr>
        <w:t>Дворкин А.</w:t>
      </w:r>
      <w:r w:rsidRPr="00B74181">
        <w:rPr>
          <w:sz w:val="26"/>
          <w:szCs w:val="26"/>
        </w:rPr>
        <w:t xml:space="preserve"> </w:t>
      </w:r>
      <w:r w:rsidRPr="00B74181">
        <w:rPr>
          <w:sz w:val="26"/>
          <w:szCs w:val="26"/>
          <w:lang w:val="kk-KZ"/>
        </w:rPr>
        <w:t>Сектоведение</w:t>
      </w:r>
      <w:r w:rsidRPr="00B74181">
        <w:rPr>
          <w:sz w:val="26"/>
          <w:szCs w:val="26"/>
        </w:rPr>
        <w:t xml:space="preserve">. Тоталитарные секты. </w:t>
      </w:r>
      <w:r w:rsidRPr="00B74181">
        <w:rPr>
          <w:sz w:val="26"/>
          <w:szCs w:val="26"/>
          <w:lang w:val="kk-KZ"/>
        </w:rPr>
        <w:t xml:space="preserve">– </w:t>
      </w:r>
      <w:r w:rsidRPr="00B74181">
        <w:rPr>
          <w:sz w:val="26"/>
          <w:szCs w:val="26"/>
        </w:rPr>
        <w:t>М., 2006</w:t>
      </w:r>
      <w:r w:rsidRPr="00B74181">
        <w:rPr>
          <w:sz w:val="26"/>
          <w:szCs w:val="26"/>
          <w:lang w:val="kk-KZ"/>
        </w:rPr>
        <w:t>.</w:t>
      </w:r>
    </w:p>
    <w:p w14:paraId="2E21F11B" w14:textId="77777777" w:rsidR="004B311C" w:rsidRPr="00B74181" w:rsidRDefault="004B311C" w:rsidP="004B311C">
      <w:pPr>
        <w:numPr>
          <w:ilvl w:val="0"/>
          <w:numId w:val="4"/>
        </w:numPr>
        <w:jc w:val="both"/>
        <w:rPr>
          <w:sz w:val="26"/>
          <w:szCs w:val="26"/>
          <w:lang w:val="uk-UA"/>
        </w:rPr>
      </w:pPr>
      <w:proofErr w:type="spellStart"/>
      <w:r w:rsidRPr="00B74181">
        <w:rPr>
          <w:sz w:val="26"/>
          <w:szCs w:val="26"/>
          <w:lang w:val="uk-UA"/>
        </w:rPr>
        <w:t>Иванов</w:t>
      </w:r>
      <w:proofErr w:type="spellEnd"/>
      <w:r w:rsidRPr="00B74181">
        <w:rPr>
          <w:sz w:val="26"/>
          <w:szCs w:val="26"/>
          <w:lang w:val="uk-UA"/>
        </w:rPr>
        <w:t xml:space="preserve"> В.А., </w:t>
      </w:r>
      <w:proofErr w:type="spellStart"/>
      <w:r w:rsidRPr="00B74181">
        <w:rPr>
          <w:sz w:val="26"/>
          <w:szCs w:val="26"/>
          <w:lang w:val="uk-UA"/>
        </w:rPr>
        <w:t>Трофимов</w:t>
      </w:r>
      <w:proofErr w:type="spellEnd"/>
      <w:r w:rsidRPr="00B74181">
        <w:rPr>
          <w:sz w:val="26"/>
          <w:szCs w:val="26"/>
          <w:lang w:val="uk-UA"/>
        </w:rPr>
        <w:t xml:space="preserve"> Я.Ф. </w:t>
      </w:r>
      <w:proofErr w:type="spellStart"/>
      <w:r w:rsidRPr="00B74181">
        <w:rPr>
          <w:sz w:val="26"/>
          <w:szCs w:val="26"/>
          <w:lang w:val="uk-UA"/>
        </w:rPr>
        <w:t>Религии</w:t>
      </w:r>
      <w:proofErr w:type="spellEnd"/>
      <w:r w:rsidRPr="00B74181">
        <w:rPr>
          <w:sz w:val="26"/>
          <w:szCs w:val="26"/>
          <w:lang w:val="uk-UA"/>
        </w:rPr>
        <w:t xml:space="preserve"> в Казахстане: </w:t>
      </w:r>
      <w:proofErr w:type="spellStart"/>
      <w:r w:rsidRPr="00B74181">
        <w:rPr>
          <w:sz w:val="26"/>
          <w:szCs w:val="26"/>
          <w:lang w:val="uk-UA"/>
        </w:rPr>
        <w:t>справочник</w:t>
      </w:r>
      <w:proofErr w:type="spellEnd"/>
      <w:r w:rsidRPr="00B74181">
        <w:rPr>
          <w:sz w:val="26"/>
          <w:szCs w:val="26"/>
          <w:lang w:val="uk-UA"/>
        </w:rPr>
        <w:t xml:space="preserve">. 2-е </w:t>
      </w:r>
      <w:proofErr w:type="spellStart"/>
      <w:r w:rsidRPr="00B74181">
        <w:rPr>
          <w:sz w:val="26"/>
          <w:szCs w:val="26"/>
          <w:lang w:val="uk-UA"/>
        </w:rPr>
        <w:t>изд</w:t>
      </w:r>
      <w:proofErr w:type="spellEnd"/>
      <w:r w:rsidRPr="00B74181">
        <w:rPr>
          <w:sz w:val="26"/>
          <w:szCs w:val="26"/>
          <w:lang w:val="uk-UA"/>
        </w:rPr>
        <w:t xml:space="preserve">. – </w:t>
      </w:r>
      <w:proofErr w:type="spellStart"/>
      <w:r w:rsidRPr="00B74181">
        <w:rPr>
          <w:sz w:val="26"/>
          <w:szCs w:val="26"/>
          <w:lang w:val="uk-UA"/>
        </w:rPr>
        <w:t>Алматы</w:t>
      </w:r>
      <w:proofErr w:type="spellEnd"/>
      <w:r w:rsidRPr="00B74181">
        <w:rPr>
          <w:sz w:val="26"/>
          <w:szCs w:val="26"/>
          <w:lang w:val="uk-UA"/>
        </w:rPr>
        <w:t xml:space="preserve">: </w:t>
      </w:r>
      <w:proofErr w:type="spellStart"/>
      <w:r w:rsidRPr="00B74181">
        <w:rPr>
          <w:sz w:val="26"/>
          <w:szCs w:val="26"/>
          <w:lang w:val="uk-UA"/>
        </w:rPr>
        <w:t>Аркаим</w:t>
      </w:r>
      <w:proofErr w:type="spellEnd"/>
      <w:r w:rsidRPr="00B74181">
        <w:rPr>
          <w:sz w:val="26"/>
          <w:szCs w:val="26"/>
          <w:lang w:val="uk-UA"/>
        </w:rPr>
        <w:t>, 2003. – 238 с.</w:t>
      </w:r>
    </w:p>
    <w:p w14:paraId="11271B5E" w14:textId="4B6D23F7" w:rsidR="00E656C5" w:rsidRPr="00B74181" w:rsidRDefault="00E656C5" w:rsidP="004B311C">
      <w:pPr>
        <w:numPr>
          <w:ilvl w:val="0"/>
          <w:numId w:val="4"/>
        </w:numPr>
        <w:jc w:val="both"/>
        <w:rPr>
          <w:sz w:val="26"/>
          <w:szCs w:val="26"/>
          <w:lang w:val="uk-UA"/>
        </w:rPr>
      </w:pPr>
      <w:r w:rsidRPr="00B74181">
        <w:rPr>
          <w:sz w:val="26"/>
          <w:szCs w:val="26"/>
          <w:lang w:val="uk-UA"/>
        </w:rPr>
        <w:lastRenderedPageBreak/>
        <w:t xml:space="preserve">Казахстан. Доклад о </w:t>
      </w:r>
      <w:proofErr w:type="spellStart"/>
      <w:r w:rsidRPr="00B74181">
        <w:rPr>
          <w:sz w:val="26"/>
          <w:szCs w:val="26"/>
          <w:lang w:val="uk-UA"/>
        </w:rPr>
        <w:t>свободе</w:t>
      </w:r>
      <w:proofErr w:type="spellEnd"/>
      <w:r w:rsidRPr="00B74181">
        <w:rPr>
          <w:sz w:val="26"/>
          <w:szCs w:val="26"/>
          <w:lang w:val="uk-UA"/>
        </w:rPr>
        <w:t xml:space="preserve"> </w:t>
      </w:r>
      <w:proofErr w:type="spellStart"/>
      <w:r w:rsidRPr="00B74181">
        <w:rPr>
          <w:sz w:val="26"/>
          <w:szCs w:val="26"/>
          <w:lang w:val="uk-UA"/>
        </w:rPr>
        <w:t>вероисповедания</w:t>
      </w:r>
      <w:proofErr w:type="spellEnd"/>
      <w:r w:rsidRPr="00B74181">
        <w:rPr>
          <w:sz w:val="26"/>
          <w:szCs w:val="26"/>
          <w:lang w:val="uk-UA"/>
        </w:rPr>
        <w:t xml:space="preserve"> за 2021 год. – Астана: Посольство и консульство США в Казахстане, 2022.</w:t>
      </w:r>
    </w:p>
    <w:p w14:paraId="672B532D" w14:textId="77777777" w:rsidR="004B311C" w:rsidRPr="00B74181" w:rsidRDefault="004B311C" w:rsidP="004B311C">
      <w:pPr>
        <w:numPr>
          <w:ilvl w:val="0"/>
          <w:numId w:val="4"/>
        </w:numPr>
        <w:tabs>
          <w:tab w:val="left" w:pos="0"/>
        </w:tabs>
        <w:ind w:right="-78"/>
        <w:rPr>
          <w:sz w:val="26"/>
          <w:szCs w:val="26"/>
          <w:lang w:val="kk-KZ"/>
        </w:rPr>
      </w:pPr>
      <w:r w:rsidRPr="00B74181">
        <w:rPr>
          <w:sz w:val="26"/>
          <w:szCs w:val="26"/>
          <w:lang w:val="kk-KZ"/>
        </w:rPr>
        <w:t>Қазіргі дәстүрден тыс діни қозғалыстар мен культтер. – Алматы, 2009.</w:t>
      </w:r>
    </w:p>
    <w:p w14:paraId="0422D24C" w14:textId="77777777" w:rsidR="004B311C" w:rsidRPr="00B74181" w:rsidRDefault="004B311C" w:rsidP="004B311C">
      <w:pPr>
        <w:numPr>
          <w:ilvl w:val="0"/>
          <w:numId w:val="4"/>
        </w:numPr>
        <w:jc w:val="both"/>
        <w:rPr>
          <w:sz w:val="26"/>
          <w:szCs w:val="26"/>
          <w:lang w:val="uk-UA"/>
        </w:rPr>
      </w:pPr>
      <w:r w:rsidRPr="00B74181">
        <w:rPr>
          <w:sz w:val="26"/>
          <w:szCs w:val="26"/>
          <w:lang w:val="kk-KZ"/>
        </w:rPr>
        <w:t>Лавэй А.Ш. Сатанинская библия. – М., 2016.</w:t>
      </w:r>
    </w:p>
    <w:p w14:paraId="46EA6522" w14:textId="7CAF3634" w:rsidR="004B311C" w:rsidRPr="00B74181" w:rsidRDefault="004B311C" w:rsidP="004B311C">
      <w:pPr>
        <w:numPr>
          <w:ilvl w:val="0"/>
          <w:numId w:val="4"/>
        </w:numPr>
        <w:tabs>
          <w:tab w:val="left" w:pos="0"/>
        </w:tabs>
        <w:ind w:right="-78"/>
        <w:jc w:val="both"/>
        <w:rPr>
          <w:sz w:val="26"/>
          <w:szCs w:val="26"/>
        </w:rPr>
      </w:pPr>
      <w:r w:rsidRPr="00B74181">
        <w:rPr>
          <w:sz w:val="26"/>
          <w:szCs w:val="26"/>
        </w:rPr>
        <w:t>Маликов</w:t>
      </w:r>
      <w:r w:rsidR="00E656C5" w:rsidRPr="00B74181">
        <w:rPr>
          <w:sz w:val="26"/>
          <w:szCs w:val="26"/>
          <w:lang w:val="kk-KZ"/>
        </w:rPr>
        <w:t xml:space="preserve"> К.</w:t>
      </w:r>
      <w:r w:rsidRPr="00B74181">
        <w:rPr>
          <w:sz w:val="26"/>
          <w:szCs w:val="26"/>
        </w:rPr>
        <w:t xml:space="preserve"> Верование сообщества «</w:t>
      </w:r>
      <w:proofErr w:type="spellStart"/>
      <w:r w:rsidRPr="00B74181">
        <w:rPr>
          <w:sz w:val="26"/>
          <w:szCs w:val="26"/>
        </w:rPr>
        <w:t>Ахмадия</w:t>
      </w:r>
      <w:proofErr w:type="spellEnd"/>
      <w:r w:rsidRPr="00B74181">
        <w:rPr>
          <w:sz w:val="26"/>
          <w:szCs w:val="26"/>
        </w:rPr>
        <w:t>» противоречит традиционным религиозным верованиям</w:t>
      </w:r>
      <w:r w:rsidRPr="00B74181">
        <w:rPr>
          <w:sz w:val="26"/>
          <w:szCs w:val="26"/>
          <w:lang w:val="kk-KZ"/>
        </w:rPr>
        <w:t xml:space="preserve"> //</w:t>
      </w:r>
      <w:r w:rsidRPr="00B74181">
        <w:rPr>
          <w:sz w:val="26"/>
          <w:szCs w:val="26"/>
        </w:rPr>
        <w:t xml:space="preserve"> </w:t>
      </w:r>
      <w:hyperlink r:id="rId5" w:history="1">
        <w:r w:rsidRPr="00B74181">
          <w:rPr>
            <w:rStyle w:val="ac"/>
            <w:rFonts w:eastAsiaTheme="majorEastAsia"/>
            <w:color w:val="auto"/>
            <w:sz w:val="26"/>
            <w:szCs w:val="26"/>
            <w:lang w:val="kk-KZ"/>
          </w:rPr>
          <w:t>http://www.m.gezitter.org/society/52516</w:t>
        </w:r>
      </w:hyperlink>
      <w:r w:rsidRPr="00B74181">
        <w:rPr>
          <w:sz w:val="26"/>
          <w:szCs w:val="26"/>
          <w:lang w:val="kk-KZ"/>
        </w:rPr>
        <w:t xml:space="preserve"> [Дата обращения: 10.08.2016 г.].</w:t>
      </w:r>
    </w:p>
    <w:p w14:paraId="4A64C46B" w14:textId="74D0456A" w:rsidR="00E656C5" w:rsidRPr="00B74181" w:rsidRDefault="00E656C5" w:rsidP="004B311C">
      <w:pPr>
        <w:numPr>
          <w:ilvl w:val="0"/>
          <w:numId w:val="4"/>
        </w:numPr>
        <w:tabs>
          <w:tab w:val="left" w:pos="0"/>
        </w:tabs>
        <w:ind w:right="-78"/>
        <w:jc w:val="both"/>
        <w:rPr>
          <w:sz w:val="26"/>
          <w:szCs w:val="26"/>
        </w:rPr>
      </w:pPr>
      <w:r w:rsidRPr="00B74181">
        <w:rPr>
          <w:sz w:val="26"/>
          <w:szCs w:val="26"/>
          <w:lang w:val="kk-KZ"/>
        </w:rPr>
        <w:t>Раздыкова Г.М. Религиозный синкретизм казахов Степного края // Вестник Карагандинского университета. Серия «История. Философия». – 2010. – 3 (59). – С. 29-37.</w:t>
      </w:r>
    </w:p>
    <w:p w14:paraId="54E8BA33" w14:textId="77777777" w:rsidR="00E877B5" w:rsidRPr="00B74181" w:rsidRDefault="00E877B5" w:rsidP="00E877B5">
      <w:pPr>
        <w:pStyle w:val="a7"/>
        <w:numPr>
          <w:ilvl w:val="0"/>
          <w:numId w:val="4"/>
        </w:numPr>
        <w:jc w:val="both"/>
        <w:rPr>
          <w:noProof/>
          <w:sz w:val="26"/>
          <w:szCs w:val="26"/>
          <w:lang w:val="kk-KZ"/>
        </w:rPr>
      </w:pPr>
      <w:r w:rsidRPr="00B74181">
        <w:rPr>
          <w:noProof/>
          <w:sz w:val="26"/>
          <w:szCs w:val="26"/>
          <w:lang w:val="kk-KZ"/>
        </w:rPr>
        <w:t>Смагулов К. Современная религиозная ситуация в Казахстане // Центральная Азия и Казахстан. – 2011. – Том 14. – Вып. 3. – С. 25-39.</w:t>
      </w:r>
    </w:p>
    <w:p w14:paraId="293693AF" w14:textId="77777777" w:rsidR="004B311C" w:rsidRPr="00B74181" w:rsidRDefault="004B311C" w:rsidP="004B311C">
      <w:pPr>
        <w:numPr>
          <w:ilvl w:val="0"/>
          <w:numId w:val="4"/>
        </w:numPr>
        <w:jc w:val="both"/>
        <w:rPr>
          <w:sz w:val="26"/>
          <w:szCs w:val="26"/>
        </w:rPr>
      </w:pPr>
      <w:r w:rsidRPr="00B74181">
        <w:rPr>
          <w:sz w:val="26"/>
          <w:szCs w:val="26"/>
          <w:lang w:val="ru-MD"/>
        </w:rPr>
        <w:t>Тоталитарные секты: угроза ХХІ века. Материалы Международной конференции. – Н.-</w:t>
      </w:r>
      <w:proofErr w:type="spellStart"/>
      <w:r w:rsidRPr="00B74181">
        <w:rPr>
          <w:sz w:val="26"/>
          <w:szCs w:val="26"/>
          <w:lang w:val="ru-MD"/>
        </w:rPr>
        <w:t>Новогород</w:t>
      </w:r>
      <w:proofErr w:type="spellEnd"/>
      <w:r w:rsidRPr="00B74181">
        <w:rPr>
          <w:sz w:val="26"/>
          <w:szCs w:val="26"/>
          <w:lang w:val="ru-MD"/>
        </w:rPr>
        <w:t>, 2001.</w:t>
      </w:r>
      <w:r w:rsidRPr="00B74181">
        <w:rPr>
          <w:sz w:val="26"/>
          <w:szCs w:val="26"/>
        </w:rPr>
        <w:t xml:space="preserve"> </w:t>
      </w:r>
    </w:p>
    <w:p w14:paraId="2DCC5B3F" w14:textId="77777777" w:rsidR="004B311C" w:rsidRPr="00B74181" w:rsidRDefault="004B311C" w:rsidP="004B311C">
      <w:pPr>
        <w:tabs>
          <w:tab w:val="left" w:pos="0"/>
        </w:tabs>
        <w:ind w:left="735" w:right="-78"/>
        <w:rPr>
          <w:sz w:val="26"/>
          <w:szCs w:val="26"/>
          <w:lang w:val="kk-KZ"/>
        </w:rPr>
      </w:pPr>
    </w:p>
    <w:p w14:paraId="7A3E7125" w14:textId="77777777" w:rsidR="00A25BE1" w:rsidRPr="00B74181" w:rsidRDefault="00A25BE1">
      <w:pPr>
        <w:rPr>
          <w:sz w:val="26"/>
          <w:szCs w:val="26"/>
          <w:lang w:val="kk-KZ"/>
        </w:rPr>
      </w:pPr>
    </w:p>
    <w:sectPr w:rsidR="00A25BE1" w:rsidRPr="00B74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163272"/>
    <w:multiLevelType w:val="hybridMultilevel"/>
    <w:tmpl w:val="3496BEFE"/>
    <w:lvl w:ilvl="0" w:tplc="B906BFE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5B1D57"/>
    <w:multiLevelType w:val="hybridMultilevel"/>
    <w:tmpl w:val="633ED2CA"/>
    <w:lvl w:ilvl="0" w:tplc="D408F868">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F664682"/>
    <w:multiLevelType w:val="hybridMultilevel"/>
    <w:tmpl w:val="633ED2CA"/>
    <w:lvl w:ilvl="0" w:tplc="D408F868">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02B1B20"/>
    <w:multiLevelType w:val="hybridMultilevel"/>
    <w:tmpl w:val="0368FE42"/>
    <w:lvl w:ilvl="0" w:tplc="D3D644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F173D"/>
    <w:multiLevelType w:val="hybridMultilevel"/>
    <w:tmpl w:val="5D1C6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4607B7"/>
    <w:multiLevelType w:val="hybridMultilevel"/>
    <w:tmpl w:val="5D1C6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2E7CEE"/>
    <w:multiLevelType w:val="hybridMultilevel"/>
    <w:tmpl w:val="633ED2CA"/>
    <w:lvl w:ilvl="0" w:tplc="D408F868">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25D3BF1"/>
    <w:multiLevelType w:val="hybridMultilevel"/>
    <w:tmpl w:val="A73C58E0"/>
    <w:lvl w:ilvl="0" w:tplc="B906BFE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32541814">
    <w:abstractNumId w:val="0"/>
  </w:num>
  <w:num w:numId="2" w16cid:durableId="1694769495">
    <w:abstractNumId w:val="3"/>
  </w:num>
  <w:num w:numId="3" w16cid:durableId="823357649">
    <w:abstractNumId w:val="2"/>
  </w:num>
  <w:num w:numId="4" w16cid:durableId="1262178212">
    <w:abstractNumId w:val="7"/>
  </w:num>
  <w:num w:numId="5" w16cid:durableId="1669748351">
    <w:abstractNumId w:val="4"/>
  </w:num>
  <w:num w:numId="6" w16cid:durableId="531847805">
    <w:abstractNumId w:val="6"/>
  </w:num>
  <w:num w:numId="7" w16cid:durableId="799422343">
    <w:abstractNumId w:val="5"/>
  </w:num>
  <w:num w:numId="8" w16cid:durableId="1498302771">
    <w:abstractNumId w:val="8"/>
  </w:num>
  <w:num w:numId="9" w16cid:durableId="137927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CF"/>
    <w:rsid w:val="004B311C"/>
    <w:rsid w:val="004C064C"/>
    <w:rsid w:val="006A065B"/>
    <w:rsid w:val="008612CF"/>
    <w:rsid w:val="008E1C74"/>
    <w:rsid w:val="00A25BE1"/>
    <w:rsid w:val="00B74181"/>
    <w:rsid w:val="00E656C5"/>
    <w:rsid w:val="00E6774E"/>
    <w:rsid w:val="00E877B5"/>
    <w:rsid w:val="00EA2D93"/>
    <w:rsid w:val="00FC31B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9B24"/>
  <w15:chartTrackingRefBased/>
  <w15:docId w15:val="{063CA50D-15A9-4E18-9FB6-E5A014F3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11C"/>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861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1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12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12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12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12C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12C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12C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12C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2C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612C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612C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612C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612C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612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12CF"/>
    <w:rPr>
      <w:rFonts w:eastAsiaTheme="majorEastAsia" w:cstheme="majorBidi"/>
      <w:color w:val="595959" w:themeColor="text1" w:themeTint="A6"/>
    </w:rPr>
  </w:style>
  <w:style w:type="character" w:customStyle="1" w:styleId="80">
    <w:name w:val="Заголовок 8 Знак"/>
    <w:basedOn w:val="a0"/>
    <w:link w:val="8"/>
    <w:uiPriority w:val="9"/>
    <w:semiHidden/>
    <w:rsid w:val="008612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12CF"/>
    <w:rPr>
      <w:rFonts w:eastAsiaTheme="majorEastAsia" w:cstheme="majorBidi"/>
      <w:color w:val="272727" w:themeColor="text1" w:themeTint="D8"/>
    </w:rPr>
  </w:style>
  <w:style w:type="paragraph" w:styleId="a3">
    <w:name w:val="Title"/>
    <w:basedOn w:val="a"/>
    <w:next w:val="a"/>
    <w:link w:val="a4"/>
    <w:uiPriority w:val="10"/>
    <w:qFormat/>
    <w:rsid w:val="008612C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1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2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612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12CF"/>
    <w:pPr>
      <w:spacing w:before="160"/>
      <w:jc w:val="center"/>
    </w:pPr>
    <w:rPr>
      <w:i/>
      <w:iCs/>
      <w:color w:val="404040" w:themeColor="text1" w:themeTint="BF"/>
    </w:rPr>
  </w:style>
  <w:style w:type="character" w:customStyle="1" w:styleId="22">
    <w:name w:val="Цитата 2 Знак"/>
    <w:basedOn w:val="a0"/>
    <w:link w:val="21"/>
    <w:uiPriority w:val="29"/>
    <w:rsid w:val="008612CF"/>
    <w:rPr>
      <w:i/>
      <w:iCs/>
      <w:color w:val="404040" w:themeColor="text1" w:themeTint="BF"/>
    </w:rPr>
  </w:style>
  <w:style w:type="paragraph" w:styleId="a7">
    <w:name w:val="List Paragraph"/>
    <w:basedOn w:val="a"/>
    <w:uiPriority w:val="34"/>
    <w:qFormat/>
    <w:rsid w:val="008612CF"/>
    <w:pPr>
      <w:ind w:left="720"/>
      <w:contextualSpacing/>
    </w:pPr>
  </w:style>
  <w:style w:type="character" w:styleId="a8">
    <w:name w:val="Intense Emphasis"/>
    <w:basedOn w:val="a0"/>
    <w:uiPriority w:val="21"/>
    <w:qFormat/>
    <w:rsid w:val="008612CF"/>
    <w:rPr>
      <w:i/>
      <w:iCs/>
      <w:color w:val="0F4761" w:themeColor="accent1" w:themeShade="BF"/>
    </w:rPr>
  </w:style>
  <w:style w:type="paragraph" w:styleId="a9">
    <w:name w:val="Intense Quote"/>
    <w:basedOn w:val="a"/>
    <w:next w:val="a"/>
    <w:link w:val="aa"/>
    <w:uiPriority w:val="30"/>
    <w:qFormat/>
    <w:rsid w:val="00861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612CF"/>
    <w:rPr>
      <w:i/>
      <w:iCs/>
      <w:color w:val="0F4761" w:themeColor="accent1" w:themeShade="BF"/>
    </w:rPr>
  </w:style>
  <w:style w:type="character" w:styleId="ab">
    <w:name w:val="Intense Reference"/>
    <w:basedOn w:val="a0"/>
    <w:uiPriority w:val="32"/>
    <w:qFormat/>
    <w:rsid w:val="008612CF"/>
    <w:rPr>
      <w:b/>
      <w:bCs/>
      <w:smallCaps/>
      <w:color w:val="0F4761" w:themeColor="accent1" w:themeShade="BF"/>
      <w:spacing w:val="5"/>
    </w:rPr>
  </w:style>
  <w:style w:type="character" w:styleId="ac">
    <w:name w:val="Hyperlink"/>
    <w:uiPriority w:val="99"/>
    <w:unhideWhenUsed/>
    <w:rsid w:val="004B311C"/>
    <w:rPr>
      <w:color w:val="0000FF"/>
      <w:u w:val="single"/>
    </w:rPr>
  </w:style>
  <w:style w:type="paragraph" w:customStyle="1" w:styleId="Default">
    <w:name w:val="Default"/>
    <w:uiPriority w:val="99"/>
    <w:rsid w:val="004B311C"/>
    <w:pPr>
      <w:autoSpaceDE w:val="0"/>
      <w:autoSpaceDN w:val="0"/>
      <w:adjustRightInd w:val="0"/>
      <w:spacing w:after="0" w:line="240" w:lineRule="auto"/>
    </w:pPr>
    <w:rPr>
      <w:rFonts w:ascii="Calibri" w:eastAsia="Times New Roman" w:hAnsi="Calibri" w:cs="Arial"/>
      <w:color w:val="000000"/>
      <w:kern w:val="0"/>
      <w:sz w:val="24"/>
      <w:szCs w:val="24"/>
      <w:lang w:val="ru-RU" w:eastAsia="ru-RU"/>
      <w14:ligatures w14:val="none"/>
    </w:rPr>
  </w:style>
  <w:style w:type="paragraph" w:styleId="ad">
    <w:name w:val="No Spacing"/>
    <w:uiPriority w:val="1"/>
    <w:qFormat/>
    <w:rsid w:val="004B311C"/>
    <w:pPr>
      <w:spacing w:after="0" w:line="240" w:lineRule="auto"/>
    </w:pPr>
    <w:rPr>
      <w:rFonts w:ascii="Calibri" w:eastAsia="Times New Roman" w:hAnsi="Calibri" w:cs="Times New Roman"/>
      <w:kern w:val="0"/>
      <w:lang w:val="ru-RU" w:eastAsia="ru-RU"/>
      <w14:ligatures w14:val="none"/>
    </w:rPr>
  </w:style>
  <w:style w:type="character" w:customStyle="1" w:styleId="extended-textshort">
    <w:name w:val="extended-text__short"/>
    <w:basedOn w:val="a0"/>
    <w:rsid w:val="00EA2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gezitter.org/society/525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Қалыш Аманжол</cp:lastModifiedBy>
  <cp:revision>9</cp:revision>
  <dcterms:created xsi:type="dcterms:W3CDTF">2024-09-24T12:03:00Z</dcterms:created>
  <dcterms:modified xsi:type="dcterms:W3CDTF">2024-09-24T12:41:00Z</dcterms:modified>
</cp:coreProperties>
</file>